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318" w:type="dxa"/>
        <w:tblLook w:val="04A0" w:firstRow="1" w:lastRow="0" w:firstColumn="1" w:lastColumn="0" w:noHBand="0" w:noVBand="1"/>
      </w:tblPr>
      <w:tblGrid>
        <w:gridCol w:w="4962"/>
        <w:gridCol w:w="5670"/>
      </w:tblGrid>
      <w:tr w:rsidR="00035980" w:rsidRPr="00035980" w:rsidTr="002A002E">
        <w:tc>
          <w:tcPr>
            <w:tcW w:w="4962" w:type="dxa"/>
            <w:shd w:val="clear" w:color="auto" w:fill="auto"/>
          </w:tcPr>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Cs/>
                <w:caps/>
                <w:sz w:val="26"/>
                <w:szCs w:val="20"/>
              </w:rPr>
              <w:t>SỞ Giáo dỤc VÀ Đào tẠo</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sz w:val="26"/>
                <w:szCs w:val="20"/>
              </w:rPr>
            </w:pPr>
            <w:r w:rsidRPr="00035980">
              <w:rPr>
                <w:rFonts w:ascii="Times New Roman" w:eastAsia="Times New Roman" w:hAnsi="Times New Roman" w:cs="Times New Roman"/>
                <w:bCs/>
                <w:sz w:val="26"/>
                <w:szCs w:val="20"/>
              </w:rPr>
              <w:t>THÀNH PHỐ HỒ CHÍ MINH</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bCs/>
                <w:sz w:val="26"/>
                <w:szCs w:val="20"/>
              </w:rPr>
            </w:pPr>
            <w:r w:rsidRPr="00035980">
              <w:rPr>
                <w:rFonts w:ascii="Times New Roman" w:eastAsia="Times New Roman" w:hAnsi="Times New Roman" w:cs="Times New Roman"/>
                <w:b/>
                <w:bCs/>
                <w:sz w:val="26"/>
                <w:szCs w:val="20"/>
              </w:rPr>
              <w:t>TRƯỜNG CAO ĐẲNG LÝ TỰ TRỌNG</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
                <w:bCs/>
                <w:sz w:val="26"/>
                <w:szCs w:val="20"/>
              </w:rPr>
              <w:t>THÀNH PHỐ HỒ CHÍ MINH</w:t>
            </w:r>
          </w:p>
        </w:tc>
        <w:tc>
          <w:tcPr>
            <w:tcW w:w="5670" w:type="dxa"/>
            <w:shd w:val="clear" w:color="auto" w:fill="auto"/>
          </w:tcPr>
          <w:p w:rsidR="00035980" w:rsidRPr="00035980" w:rsidRDefault="00035980" w:rsidP="00035980">
            <w:pPr>
              <w:tabs>
                <w:tab w:val="center" w:pos="2268"/>
                <w:tab w:val="center" w:pos="7088"/>
              </w:tabs>
              <w:spacing w:after="0" w:line="240" w:lineRule="auto"/>
              <w:rPr>
                <w:rFonts w:ascii="Times New Roman" w:eastAsia="Times New Roman" w:hAnsi="Times New Roman" w:cs="Times New Roman"/>
                <w:b/>
                <w:sz w:val="26"/>
                <w:szCs w:val="20"/>
              </w:rPr>
            </w:pPr>
            <w:r w:rsidRPr="00035980">
              <w:rPr>
                <w:rFonts w:ascii="Times New Roman" w:eastAsia="Times New Roman" w:hAnsi="Times New Roman" w:cs="Times New Roman"/>
                <w:bCs/>
                <w:caps/>
                <w:sz w:val="26"/>
                <w:szCs w:val="20"/>
              </w:rPr>
              <w:tab/>
            </w:r>
            <w:r w:rsidRPr="00035980">
              <w:rPr>
                <w:rFonts w:ascii="Times New Roman" w:eastAsia="Times New Roman" w:hAnsi="Times New Roman" w:cs="Times New Roman"/>
                <w:b/>
                <w:sz w:val="26"/>
                <w:szCs w:val="20"/>
              </w:rPr>
              <w:t>CỘNG HÒA XÃ HỘI CHỦ NGHĨA VIỆT NAM</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r>
              <w:rPr>
                <w:rFonts w:ascii="Times New Roman" w:eastAsia="Times New Roman" w:hAnsi="Times New Roman" w:cs="Times New Roman"/>
                <w:b/>
                <w:bCs/>
                <w:noProof/>
                <w:sz w:val="26"/>
                <w:szCs w:val="20"/>
              </w:rPr>
              <mc:AlternateContent>
                <mc:Choice Requires="wps">
                  <w:drawing>
                    <wp:anchor distT="0" distB="0" distL="114300" distR="114300" simplePos="0" relativeHeight="251659264" behindDoc="0" locked="0" layoutInCell="1" allowOverlap="1" wp14:anchorId="56E24C6A" wp14:editId="429A59D8">
                      <wp:simplePos x="0" y="0"/>
                      <wp:positionH relativeFrom="column">
                        <wp:posOffset>779780</wp:posOffset>
                      </wp:positionH>
                      <wp:positionV relativeFrom="paragraph">
                        <wp:posOffset>227965</wp:posOffset>
                      </wp:positionV>
                      <wp:extent cx="1952625" cy="0"/>
                      <wp:effectExtent l="9525" t="12700" r="9525" b="63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61.4pt;margin-top:17.95pt;width:15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K0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"/>
                  </w:pict>
                </mc:Fallback>
              </mc:AlternateContent>
            </w:r>
            <w:r w:rsidRPr="00035980">
              <w:rPr>
                <w:rFonts w:ascii="Times New Roman" w:eastAsia="Times New Roman" w:hAnsi="Times New Roman" w:cs="Times New Roman"/>
                <w:b/>
                <w:sz w:val="26"/>
                <w:szCs w:val="20"/>
              </w:rPr>
              <w:t>Độc lập - Tự do - Hạnh phúc</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p>
          <w:p w:rsidR="00035980" w:rsidRPr="00035980" w:rsidRDefault="00035980" w:rsidP="004A46DE">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i/>
                <w:sz w:val="26"/>
                <w:szCs w:val="26"/>
              </w:rPr>
              <w:t xml:space="preserve">TP. Hồ Chí Minh, ngày  </w:t>
            </w:r>
            <w:r w:rsidR="004A46DE">
              <w:rPr>
                <w:rFonts w:ascii="Times New Roman" w:eastAsia="Times New Roman" w:hAnsi="Times New Roman" w:cs="Times New Roman"/>
                <w:i/>
                <w:sz w:val="26"/>
                <w:szCs w:val="26"/>
              </w:rPr>
              <w:t xml:space="preserve">  </w:t>
            </w:r>
            <w:r w:rsidRPr="00035980">
              <w:rPr>
                <w:rFonts w:ascii="Times New Roman" w:eastAsia="Times New Roman" w:hAnsi="Times New Roman" w:cs="Times New Roman"/>
                <w:i/>
                <w:sz w:val="26"/>
                <w:szCs w:val="26"/>
              </w:rPr>
              <w:t xml:space="preserve"> tháng </w:t>
            </w:r>
            <w:r w:rsidR="004A46DE">
              <w:rPr>
                <w:rFonts w:ascii="Times New Roman" w:eastAsia="Times New Roman" w:hAnsi="Times New Roman" w:cs="Times New Roman"/>
                <w:i/>
                <w:sz w:val="26"/>
                <w:szCs w:val="26"/>
              </w:rPr>
              <w:t>9</w:t>
            </w:r>
            <w:r w:rsidRPr="00035980">
              <w:rPr>
                <w:rFonts w:ascii="Times New Roman" w:eastAsia="Times New Roman" w:hAnsi="Times New Roman" w:cs="Times New Roman"/>
                <w:i/>
                <w:sz w:val="26"/>
                <w:szCs w:val="26"/>
              </w:rPr>
              <w:t xml:space="preserve">   năm 201</w:t>
            </w:r>
            <w:r w:rsidR="004A46DE">
              <w:rPr>
                <w:rFonts w:ascii="Times New Roman" w:eastAsia="Times New Roman" w:hAnsi="Times New Roman" w:cs="Times New Roman"/>
                <w:i/>
                <w:sz w:val="26"/>
                <w:szCs w:val="26"/>
              </w:rPr>
              <w:t>9</w:t>
            </w:r>
          </w:p>
        </w:tc>
      </w:tr>
    </w:tbl>
    <w:p w:rsidR="00035980" w:rsidRPr="00035980" w:rsidRDefault="005D6BB5" w:rsidP="00035980">
      <w:pPr>
        <w:tabs>
          <w:tab w:val="center" w:pos="2268"/>
          <w:tab w:val="center" w:pos="7088"/>
        </w:tabs>
        <w:spacing w:after="0" w:line="240" w:lineRule="auto"/>
        <w:rPr>
          <w:rFonts w:ascii="Times New Roman" w:eastAsia="Times New Roman" w:hAnsi="Times New Roman" w:cs="Times New Roman"/>
          <w:bCs/>
          <w:caps/>
          <w:sz w:val="26"/>
          <w:szCs w:val="20"/>
        </w:rPr>
      </w:pPr>
      <w:r>
        <w:rPr>
          <w:rFonts w:ascii="Times New Roman" w:eastAsia="Times New Roman" w:hAnsi="Times New Roman" w:cs="Times New Roman"/>
          <w:noProof/>
          <w:sz w:val="26"/>
          <w:szCs w:val="20"/>
        </w:rPr>
        <mc:AlternateContent>
          <mc:Choice Requires="wps">
            <w:drawing>
              <wp:anchor distT="0" distB="0" distL="114300" distR="114300" simplePos="0" relativeHeight="251661312" behindDoc="0" locked="0" layoutInCell="1" allowOverlap="1">
                <wp:simplePos x="0" y="0"/>
                <wp:positionH relativeFrom="column">
                  <wp:posOffset>-763905</wp:posOffset>
                </wp:positionH>
                <wp:positionV relativeFrom="paragraph">
                  <wp:posOffset>146858</wp:posOffset>
                </wp:positionV>
                <wp:extent cx="960582" cy="295564"/>
                <wp:effectExtent l="0" t="0" r="11430" b="28575"/>
                <wp:wrapNone/>
                <wp:docPr id="1" name="Text Box 1"/>
                <wp:cNvGraphicFramePr/>
                <a:graphic xmlns:a="http://schemas.openxmlformats.org/drawingml/2006/main">
                  <a:graphicData uri="http://schemas.microsoft.com/office/word/2010/wordprocessingShape">
                    <wps:wsp>
                      <wps:cNvSpPr txBox="1"/>
                      <wps:spPr>
                        <a:xfrm>
                          <a:off x="0" y="0"/>
                          <a:ext cx="960582" cy="29556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6BB5" w:rsidRDefault="005D6BB5" w:rsidP="005D6BB5">
                            <w:pPr>
                              <w:jc w:val="center"/>
                            </w:pPr>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0.15pt;margin-top:11.55pt;width:75.6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" fillcolor="white [3201]" strokeweight=".5pt">
                <v:textbox>
                  <w:txbxContent>
                    <w:p w:rsidR="005D6BB5" w:rsidRDefault="005D6BB5" w:rsidP="005D6BB5">
                      <w:pPr>
                        <w:jc w:val="center"/>
                      </w:pPr>
                      <w:r>
                        <w:t>Dự thảo</w:t>
                      </w:r>
                    </w:p>
                  </w:txbxContent>
                </v:textbox>
              </v:shape>
            </w:pict>
          </mc:Fallback>
        </mc:AlternateContent>
      </w:r>
      <w:r w:rsidR="005B0477">
        <w:rPr>
          <w:rFonts w:ascii="Times New Roman" w:eastAsia="Times New Roman" w:hAnsi="Times New Roman" w:cs="Times New Roman"/>
          <w:noProof/>
          <w:sz w:val="26"/>
          <w:szCs w:val="20"/>
        </w:rPr>
        <mc:AlternateContent>
          <mc:Choice Requires="wps">
            <w:drawing>
              <wp:anchor distT="0" distB="0" distL="114300" distR="114300" simplePos="0" relativeHeight="251660288" behindDoc="0" locked="0" layoutInCell="1" allowOverlap="1" wp14:anchorId="36759D6B" wp14:editId="5924E591">
                <wp:simplePos x="0" y="0"/>
                <wp:positionH relativeFrom="column">
                  <wp:posOffset>811530</wp:posOffset>
                </wp:positionH>
                <wp:positionV relativeFrom="paragraph">
                  <wp:posOffset>77993</wp:posOffset>
                </wp:positionV>
                <wp:extent cx="854075" cy="0"/>
                <wp:effectExtent l="0" t="0" r="222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3.9pt;margin-top:6.15pt;width:6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ejJAIAAEk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"/>
            </w:pict>
          </mc:Fallback>
        </mc:AlternateContent>
      </w:r>
      <w:r w:rsidR="00035980" w:rsidRPr="00035980">
        <w:rPr>
          <w:rFonts w:ascii="Times New Roman" w:eastAsia="Times New Roman" w:hAnsi="Times New Roman" w:cs="Times New Roman"/>
          <w:bCs/>
          <w:caps/>
          <w:sz w:val="26"/>
          <w:szCs w:val="20"/>
        </w:rPr>
        <w:tab/>
      </w:r>
    </w:p>
    <w:p w:rsidR="00035980" w:rsidRPr="00035980" w:rsidRDefault="00035980" w:rsidP="00035980">
      <w:pPr>
        <w:keepNext/>
        <w:spacing w:before="120" w:after="0" w:line="240" w:lineRule="auto"/>
        <w:ind w:hanging="11"/>
        <w:jc w:val="both"/>
        <w:outlineLvl w:val="0"/>
        <w:rPr>
          <w:rFonts w:ascii="Times New Roman" w:eastAsia="Times New Roman" w:hAnsi="Times New Roman" w:cs="Times New Roman"/>
          <w:b/>
          <w:bCs/>
          <w:sz w:val="24"/>
          <w:szCs w:val="24"/>
        </w:rPr>
      </w:pPr>
      <w:r w:rsidRPr="00035980">
        <w:rPr>
          <w:rFonts w:ascii="Times New Roman" w:eastAsia="Times New Roman" w:hAnsi="Times New Roman" w:cs="Times New Roman"/>
          <w:bCs/>
          <w:i/>
          <w:sz w:val="24"/>
          <w:szCs w:val="24"/>
        </w:rPr>
        <w:t xml:space="preserve">  </w:t>
      </w:r>
    </w:p>
    <w:p w:rsidR="00035980" w:rsidRPr="004A46DE" w:rsidRDefault="00035980" w:rsidP="00035980">
      <w:pPr>
        <w:keepNext/>
        <w:spacing w:after="0" w:line="240" w:lineRule="auto"/>
        <w:jc w:val="center"/>
        <w:outlineLvl w:val="0"/>
        <w:rPr>
          <w:rFonts w:ascii="Times New Roman" w:eastAsia="Times New Roman" w:hAnsi="Times New Roman" w:cs="Times New Roman"/>
          <w:b/>
          <w:bCs/>
          <w:color w:val="FF0000"/>
          <w:sz w:val="30"/>
          <w:szCs w:val="30"/>
        </w:rPr>
      </w:pPr>
      <w:r w:rsidRPr="004A46DE">
        <w:rPr>
          <w:rFonts w:ascii="Times New Roman" w:eastAsia="Times New Roman" w:hAnsi="Times New Roman" w:cs="Times New Roman"/>
          <w:b/>
          <w:bCs/>
          <w:color w:val="FF0000"/>
          <w:sz w:val="30"/>
          <w:szCs w:val="30"/>
        </w:rPr>
        <w:t>NGHỊ QUYẾT</w:t>
      </w:r>
    </w:p>
    <w:p w:rsidR="00035980" w:rsidRPr="00035980" w:rsidRDefault="00035980" w:rsidP="00035980">
      <w:pPr>
        <w:keepNext/>
        <w:spacing w:after="0" w:line="240" w:lineRule="auto"/>
        <w:ind w:hanging="14"/>
        <w:jc w:val="center"/>
        <w:outlineLvl w:val="0"/>
        <w:rPr>
          <w:rFonts w:ascii="Times New Roman" w:eastAsia="Times New Roman" w:hAnsi="Times New Roman" w:cs="Times New Roman"/>
          <w:b/>
          <w:bCs/>
          <w:sz w:val="28"/>
          <w:szCs w:val="28"/>
        </w:rPr>
      </w:pPr>
      <w:r w:rsidRPr="00035980">
        <w:rPr>
          <w:rFonts w:ascii="Times New Roman" w:eastAsia="Times New Roman" w:hAnsi="Times New Roman" w:cs="Times New Roman"/>
          <w:b/>
          <w:bCs/>
          <w:sz w:val="28"/>
          <w:szCs w:val="28"/>
        </w:rPr>
        <w:t>HỘI NGHỊ CÁN BỘ, CÔNG CHỨC, VIÊN CHỨC</w:t>
      </w:r>
    </w:p>
    <w:p w:rsidR="00035980" w:rsidRPr="00035980" w:rsidRDefault="00035980" w:rsidP="00035980">
      <w:pPr>
        <w:keepNext/>
        <w:spacing w:after="0" w:line="240" w:lineRule="auto"/>
        <w:ind w:hanging="11"/>
        <w:jc w:val="center"/>
        <w:outlineLvl w:val="3"/>
        <w:rPr>
          <w:rFonts w:ascii="Times New Roman" w:eastAsia="Times New Roman" w:hAnsi="Times New Roman" w:cs="Times New Roman"/>
          <w:sz w:val="24"/>
          <w:szCs w:val="24"/>
        </w:rPr>
      </w:pPr>
      <w:r w:rsidRPr="00035980">
        <w:rPr>
          <w:rFonts w:ascii="Times New Roman" w:eastAsia="Times New Roman" w:hAnsi="Times New Roman" w:cs="Times New Roman"/>
          <w:b/>
          <w:sz w:val="28"/>
          <w:szCs w:val="28"/>
        </w:rPr>
        <w:t>NĂM HỌC</w:t>
      </w:r>
      <w:r w:rsidRPr="00035980">
        <w:rPr>
          <w:rFonts w:ascii="Times New Roman" w:eastAsia="Times New Roman" w:hAnsi="Times New Roman" w:cs="Times New Roman"/>
          <w:bCs/>
          <w:sz w:val="28"/>
          <w:szCs w:val="28"/>
        </w:rPr>
        <w:t xml:space="preserve"> </w:t>
      </w:r>
      <w:r w:rsidRPr="00035980">
        <w:rPr>
          <w:rFonts w:ascii="Times New Roman" w:eastAsia="Times New Roman" w:hAnsi="Times New Roman" w:cs="Times New Roman"/>
          <w:b/>
          <w:sz w:val="28"/>
          <w:szCs w:val="28"/>
        </w:rPr>
        <w:t>201</w:t>
      </w:r>
      <w:r w:rsidR="005D6BB5">
        <w:rPr>
          <w:rFonts w:ascii="Times New Roman" w:eastAsia="Times New Roman" w:hAnsi="Times New Roman" w:cs="Times New Roman"/>
          <w:b/>
          <w:sz w:val="28"/>
          <w:szCs w:val="28"/>
        </w:rPr>
        <w:t>9</w:t>
      </w:r>
      <w:r w:rsidRPr="00035980">
        <w:rPr>
          <w:rFonts w:ascii="Times New Roman" w:eastAsia="Times New Roman" w:hAnsi="Times New Roman" w:cs="Times New Roman"/>
          <w:sz w:val="28"/>
          <w:szCs w:val="28"/>
        </w:rPr>
        <w:t>-</w:t>
      </w:r>
      <w:r w:rsidRPr="00035980">
        <w:rPr>
          <w:rFonts w:ascii="Times New Roman" w:eastAsia="Times New Roman" w:hAnsi="Times New Roman" w:cs="Times New Roman"/>
          <w:b/>
          <w:sz w:val="28"/>
          <w:szCs w:val="28"/>
        </w:rPr>
        <w:t xml:space="preserve"> 201</w:t>
      </w:r>
      <w:r w:rsidR="005D6BB5">
        <w:rPr>
          <w:rFonts w:ascii="Times New Roman" w:eastAsia="Times New Roman" w:hAnsi="Times New Roman" w:cs="Times New Roman"/>
          <w:b/>
          <w:sz w:val="28"/>
          <w:szCs w:val="28"/>
        </w:rPr>
        <w:t>20</w:t>
      </w:r>
    </w:p>
    <w:p w:rsidR="00035980" w:rsidRPr="00035980" w:rsidRDefault="00035980" w:rsidP="00035980">
      <w:pPr>
        <w:spacing w:after="0" w:line="240" w:lineRule="auto"/>
        <w:rPr>
          <w:rFonts w:ascii="Times New Roman" w:eastAsia="Times New Roman" w:hAnsi="Times New Roman" w:cs="Times New Roman"/>
          <w:sz w:val="26"/>
          <w:szCs w:val="20"/>
        </w:rPr>
      </w:pPr>
    </w:p>
    <w:p w:rsidR="00035980" w:rsidRPr="00035980" w:rsidRDefault="00035980" w:rsidP="00035980">
      <w:pPr>
        <w:spacing w:after="0" w:line="240" w:lineRule="auto"/>
        <w:ind w:firstLine="42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các nội dung quy định của Bộ Luật lao động và Luật Công đoàn 2012;</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Điều 05 Nghị định số 04/2015/NĐ-CP ngày 09 tháng 01 năm 2015 của Chính phủ về việc thực hiện dân chủ trong hoạt động của cơ quan hành chính nhà nước và đơn vị sự nghiệp công lập;</w:t>
      </w:r>
    </w:p>
    <w:p w:rsid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lang w:val="vi-VN"/>
        </w:rPr>
        <w:t>Căn cứ Thông tư số 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BNV</w:t>
      </w:r>
      <w:r w:rsidRPr="00035980">
        <w:rPr>
          <w:rFonts w:ascii="Times New Roman" w:eastAsia="Times New Roman" w:hAnsi="Times New Roman" w:cs="Times New Roman"/>
          <w:sz w:val="26"/>
          <w:szCs w:val="26"/>
          <w:lang w:val="vi-VN"/>
        </w:rPr>
        <w:t xml:space="preserve"> ngày </w:t>
      </w:r>
      <w:r w:rsidRPr="00035980">
        <w:rPr>
          <w:rFonts w:ascii="Times New Roman" w:eastAsia="Times New Roman" w:hAnsi="Times New Roman" w:cs="Times New Roman"/>
          <w:sz w:val="26"/>
          <w:szCs w:val="26"/>
        </w:rPr>
        <w:t>13</w:t>
      </w:r>
      <w:r w:rsidRPr="00035980">
        <w:rPr>
          <w:rFonts w:ascii="Times New Roman" w:eastAsia="Times New Roman" w:hAnsi="Times New Roman" w:cs="Times New Roman"/>
          <w:sz w:val="26"/>
          <w:szCs w:val="26"/>
          <w:lang w:val="vi-VN"/>
        </w:rPr>
        <w:t>/0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 xml:space="preserve"> của B</w:t>
      </w:r>
      <w:r w:rsidRPr="00035980">
        <w:rPr>
          <w:rFonts w:ascii="Times New Roman" w:eastAsia="Times New Roman" w:hAnsi="Times New Roman" w:cs="Times New Roman"/>
          <w:sz w:val="26"/>
          <w:szCs w:val="26"/>
        </w:rPr>
        <w:t>ộ Nội vụ</w:t>
      </w:r>
      <w:r w:rsidRPr="00035980">
        <w:rPr>
          <w:rFonts w:ascii="Times New Roman" w:eastAsia="Times New Roman" w:hAnsi="Times New Roman" w:cs="Times New Roman"/>
          <w:sz w:val="26"/>
          <w:szCs w:val="26"/>
          <w:lang w:val="vi-VN"/>
        </w:rPr>
        <w:t xml:space="preserve"> hướng dẫn </w:t>
      </w:r>
      <w:r w:rsidRPr="00035980">
        <w:rPr>
          <w:rFonts w:ascii="Times New Roman" w:eastAsia="Times New Roman" w:hAnsi="Times New Roman" w:cs="Times New Roman"/>
          <w:sz w:val="26"/>
          <w:szCs w:val="26"/>
        </w:rPr>
        <w:t>một số nội dung của Nghị định số 04/2015/NĐ-CP ngày 09/01/2015 của Chính phủ</w:t>
      </w:r>
      <w:r w:rsidRPr="00035980">
        <w:rPr>
          <w:rFonts w:ascii="Times New Roman" w:eastAsia="Times New Roman" w:hAnsi="Times New Roman" w:cs="Times New Roman"/>
          <w:sz w:val="26"/>
          <w:szCs w:val="26"/>
          <w:lang w:val="vi-VN"/>
        </w:rPr>
        <w:t>;</w:t>
      </w:r>
    </w:p>
    <w:p w:rsidR="004251D6" w:rsidRPr="004251D6" w:rsidRDefault="004251D6" w:rsidP="00035980">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Căn cứ công văn số </w:t>
      </w:r>
      <w:r w:rsidRPr="004251D6">
        <w:rPr>
          <w:rFonts w:ascii="Times New Roman" w:eastAsia="Times New Roman" w:hAnsi="Times New Roman" w:cs="Times New Roman"/>
          <w:sz w:val="26"/>
          <w:szCs w:val="26"/>
          <w:highlight w:val="yellow"/>
        </w:rPr>
        <w:t>3004/GDĐT-CĐGD ngày 26/08/2019</w:t>
      </w:r>
      <w:r>
        <w:rPr>
          <w:rFonts w:ascii="Times New Roman" w:eastAsia="Times New Roman" w:hAnsi="Times New Roman" w:cs="Times New Roman"/>
          <w:sz w:val="26"/>
          <w:szCs w:val="26"/>
        </w:rPr>
        <w:t xml:space="preserve"> của Sở Giáo dục và Đào tạo và Công đoàn ngành Giáo dục Thành phố Hồ Chí Minh hướng dẫn về tổ chức Hội nghị cán bộ, công chức, viên chức; xây dựng và thực hiện Quy chế dân chủ trong hoạt động của cơ quan, đơn vị năm học 2019-2020;</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lang w:val="vi-VN"/>
        </w:rPr>
        <w:t xml:space="preserve">Căn cứ các biên bản góp ý dự thảo nhiệm vụ năm học </w:t>
      </w:r>
      <w:r w:rsidR="00BE3256" w:rsidRPr="00BE3256">
        <w:rPr>
          <w:rFonts w:ascii="Times New Roman" w:eastAsia="Times New Roman" w:hAnsi="Times New Roman" w:cs="Times New Roman"/>
          <w:color w:val="000000" w:themeColor="text1"/>
          <w:sz w:val="26"/>
          <w:szCs w:val="26"/>
        </w:rPr>
        <w:t>201</w:t>
      </w:r>
      <w:r w:rsidR="004251D6">
        <w:rPr>
          <w:rFonts w:ascii="Times New Roman" w:eastAsia="Times New Roman" w:hAnsi="Times New Roman" w:cs="Times New Roman"/>
          <w:color w:val="000000" w:themeColor="text1"/>
          <w:sz w:val="26"/>
          <w:szCs w:val="26"/>
        </w:rPr>
        <w:t>9</w:t>
      </w:r>
      <w:r w:rsidR="00BE3256" w:rsidRPr="00BE3256">
        <w:rPr>
          <w:rFonts w:ascii="Times New Roman" w:eastAsia="Times New Roman" w:hAnsi="Times New Roman" w:cs="Times New Roman"/>
          <w:color w:val="000000" w:themeColor="text1"/>
          <w:sz w:val="26"/>
          <w:szCs w:val="26"/>
        </w:rPr>
        <w:t>-20</w:t>
      </w:r>
      <w:r w:rsidR="004251D6">
        <w:rPr>
          <w:rFonts w:ascii="Times New Roman" w:eastAsia="Times New Roman" w:hAnsi="Times New Roman" w:cs="Times New Roman"/>
          <w:color w:val="000000" w:themeColor="text1"/>
          <w:sz w:val="26"/>
          <w:szCs w:val="26"/>
        </w:rPr>
        <w:t>20</w:t>
      </w:r>
      <w:r w:rsidRPr="00BE3256">
        <w:rPr>
          <w:rFonts w:ascii="Times New Roman" w:eastAsia="Times New Roman" w:hAnsi="Times New Roman" w:cs="Times New Roman"/>
          <w:color w:val="000000" w:themeColor="text1"/>
          <w:sz w:val="26"/>
          <w:szCs w:val="26"/>
          <w:lang w:val="vi-VN"/>
        </w:rPr>
        <w:t xml:space="preserve"> </w:t>
      </w:r>
      <w:r w:rsidRPr="00035980">
        <w:rPr>
          <w:rFonts w:ascii="Times New Roman" w:eastAsia="Times New Roman" w:hAnsi="Times New Roman" w:cs="Times New Roman"/>
          <w:sz w:val="26"/>
          <w:szCs w:val="26"/>
          <w:lang w:val="vi-VN"/>
        </w:rPr>
        <w:t>và nội dung các quy chế</w:t>
      </w:r>
      <w:r w:rsidR="00464DD3">
        <w:rPr>
          <w:rFonts w:ascii="Times New Roman" w:eastAsia="Times New Roman" w:hAnsi="Times New Roman" w:cs="Times New Roman"/>
          <w:sz w:val="26"/>
          <w:szCs w:val="26"/>
        </w:rPr>
        <w:t xml:space="preserve"> được </w:t>
      </w:r>
      <w:r w:rsidRPr="00035980">
        <w:rPr>
          <w:rFonts w:ascii="Times New Roman" w:eastAsia="Times New Roman" w:hAnsi="Times New Roman" w:cs="Times New Roman"/>
          <w:sz w:val="26"/>
          <w:szCs w:val="26"/>
          <w:lang w:val="vi-VN"/>
        </w:rPr>
        <w:t>sửa đổi, bổ sung được Hội nghị cán bộ, công chức, viên chức các tổ</w:t>
      </w:r>
      <w:r w:rsidRPr="00464DD3">
        <w:rPr>
          <w:rFonts w:ascii="Times New Roman" w:eastAsia="Times New Roman" w:hAnsi="Times New Roman" w:cs="Times New Roman"/>
          <w:strike/>
          <w:sz w:val="26"/>
          <w:szCs w:val="26"/>
          <w:lang w:val="vi-VN"/>
        </w:rPr>
        <w:t xml:space="preserve"> </w:t>
      </w:r>
      <w:r w:rsidRPr="00035980">
        <w:rPr>
          <w:rFonts w:ascii="Times New Roman" w:eastAsia="Times New Roman" w:hAnsi="Times New Roman" w:cs="Times New Roman"/>
          <w:sz w:val="26"/>
          <w:szCs w:val="26"/>
          <w:lang w:val="vi-VN"/>
        </w:rPr>
        <w:t xml:space="preserve">phòng, khoa của </w:t>
      </w:r>
      <w:r w:rsidR="00464DD3">
        <w:rPr>
          <w:rFonts w:ascii="Times New Roman" w:eastAsia="Times New Roman" w:hAnsi="Times New Roman" w:cs="Times New Roman"/>
          <w:sz w:val="26"/>
          <w:szCs w:val="26"/>
        </w:rPr>
        <w:t xml:space="preserve">Trường Cao đẳng Lý Tự Trọng Thành phố Hồ Chí Minh </w:t>
      </w:r>
      <w:r w:rsidRPr="00035980">
        <w:rPr>
          <w:rFonts w:ascii="Times New Roman" w:eastAsia="Times New Roman" w:hAnsi="Times New Roman" w:cs="Times New Roman"/>
          <w:sz w:val="26"/>
          <w:szCs w:val="26"/>
          <w:lang w:val="vi-VN"/>
        </w:rPr>
        <w:t xml:space="preserve">thông qua ngày </w:t>
      </w:r>
      <w:r w:rsidR="00431CCC">
        <w:rPr>
          <w:rFonts w:ascii="Times New Roman" w:eastAsia="Times New Roman" w:hAnsi="Times New Roman" w:cs="Times New Roman"/>
          <w:sz w:val="26"/>
          <w:szCs w:val="26"/>
        </w:rPr>
        <w:t>…</w:t>
      </w:r>
      <w:r w:rsidRPr="00035980">
        <w:rPr>
          <w:rFonts w:ascii="Times New Roman" w:eastAsia="Times New Roman" w:hAnsi="Times New Roman" w:cs="Times New Roman"/>
          <w:sz w:val="26"/>
          <w:szCs w:val="26"/>
          <w:lang w:val="vi-VN"/>
        </w:rPr>
        <w:t xml:space="preserve"> </w:t>
      </w:r>
      <w:r w:rsidRPr="00035980">
        <w:rPr>
          <w:rFonts w:ascii="Times New Roman" w:eastAsia="Times New Roman" w:hAnsi="Times New Roman" w:cs="Times New Roman"/>
          <w:sz w:val="26"/>
          <w:szCs w:val="26"/>
        </w:rPr>
        <w:t xml:space="preserve">tháng </w:t>
      </w:r>
      <w:r w:rsidR="00431CCC">
        <w:rPr>
          <w:rFonts w:ascii="Times New Roman" w:eastAsia="Times New Roman" w:hAnsi="Times New Roman" w:cs="Times New Roman"/>
          <w:sz w:val="26"/>
          <w:szCs w:val="26"/>
        </w:rPr>
        <w:t>…</w:t>
      </w:r>
      <w:r w:rsidR="00942AC3">
        <w:rPr>
          <w:rFonts w:ascii="Times New Roman" w:eastAsia="Times New Roman" w:hAnsi="Times New Roman" w:cs="Times New Roman"/>
          <w:sz w:val="26"/>
          <w:szCs w:val="26"/>
        </w:rPr>
        <w:t xml:space="preserve"> </w:t>
      </w:r>
      <w:r w:rsidRPr="00035980">
        <w:rPr>
          <w:rFonts w:ascii="Times New Roman" w:eastAsia="Times New Roman" w:hAnsi="Times New Roman" w:cs="Times New Roman"/>
          <w:sz w:val="26"/>
          <w:szCs w:val="26"/>
          <w:lang w:val="vi-VN"/>
        </w:rPr>
        <w:t xml:space="preserve"> </w:t>
      </w:r>
      <w:r w:rsidRPr="00035980">
        <w:rPr>
          <w:rFonts w:ascii="Times New Roman" w:eastAsia="Times New Roman" w:hAnsi="Times New Roman" w:cs="Times New Roman"/>
          <w:sz w:val="26"/>
          <w:szCs w:val="26"/>
        </w:rPr>
        <w:t xml:space="preserve">năm </w:t>
      </w:r>
      <w:r w:rsidRPr="00BE3256">
        <w:rPr>
          <w:rFonts w:ascii="Times New Roman" w:eastAsia="Times New Roman" w:hAnsi="Times New Roman" w:cs="Times New Roman"/>
          <w:color w:val="000000" w:themeColor="text1"/>
          <w:sz w:val="26"/>
          <w:szCs w:val="26"/>
        </w:rPr>
        <w:t>20</w:t>
      </w:r>
      <w:r w:rsidRPr="00BE3256">
        <w:rPr>
          <w:rFonts w:ascii="Times New Roman" w:eastAsia="Times New Roman" w:hAnsi="Times New Roman" w:cs="Times New Roman"/>
          <w:color w:val="000000" w:themeColor="text1"/>
          <w:sz w:val="26"/>
          <w:szCs w:val="26"/>
          <w:lang w:val="vi-VN"/>
        </w:rPr>
        <w:t>1</w:t>
      </w:r>
      <w:r w:rsidR="004251D6">
        <w:rPr>
          <w:rFonts w:ascii="Times New Roman" w:eastAsia="Times New Roman" w:hAnsi="Times New Roman" w:cs="Times New Roman"/>
          <w:color w:val="000000" w:themeColor="text1"/>
          <w:sz w:val="26"/>
          <w:szCs w:val="26"/>
        </w:rPr>
        <w:t>9</w:t>
      </w:r>
      <w:r w:rsidRPr="00BE3256">
        <w:rPr>
          <w:rFonts w:ascii="Times New Roman" w:eastAsia="Times New Roman" w:hAnsi="Times New Roman" w:cs="Times New Roman"/>
          <w:color w:val="000000" w:themeColor="text1"/>
          <w:sz w:val="26"/>
          <w:szCs w:val="26"/>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Sau khi nghe các báo cáo, tham luận góp ý bổ sung, toàn thể cán bộ, công chức, viên chức và người lao động của </w:t>
      </w:r>
      <w:r w:rsidR="00464DD3">
        <w:rPr>
          <w:rFonts w:ascii="Times New Roman" w:eastAsia="Times New Roman" w:hAnsi="Times New Roman" w:cs="Times New Roman"/>
          <w:sz w:val="26"/>
          <w:szCs w:val="26"/>
        </w:rPr>
        <w:t>Trường Cao đẳng Lý Tự Trọng Thành phố Hồ Chí Minh</w:t>
      </w:r>
      <w:r w:rsidRPr="00035980">
        <w:rPr>
          <w:rFonts w:ascii="Times New Roman" w:eastAsia="Times New Roman" w:hAnsi="Times New Roman" w:cs="Times New Roman"/>
          <w:sz w:val="26"/>
          <w:szCs w:val="26"/>
        </w:rPr>
        <w:t xml:space="preserve"> nhất trí thông qua Nghị quyết Hội nghị với các nội dung chính như sau:</w:t>
      </w:r>
    </w:p>
    <w:p w:rsidR="00035980" w:rsidRPr="00035980" w:rsidRDefault="00035980" w:rsidP="00035980">
      <w:pPr>
        <w:keepNext/>
        <w:spacing w:before="240" w:after="0" w:line="240" w:lineRule="auto"/>
        <w:jc w:val="both"/>
        <w:outlineLvl w:val="3"/>
        <w:rPr>
          <w:rFonts w:ascii="Times New Roman" w:eastAsia="Times New Roman" w:hAnsi="Times New Roman" w:cs="Times New Roman"/>
          <w:b/>
          <w:i/>
          <w:sz w:val="26"/>
          <w:szCs w:val="26"/>
          <w:u w:val="single"/>
        </w:rPr>
      </w:pPr>
      <w:r w:rsidRPr="00035980">
        <w:rPr>
          <w:rFonts w:ascii="Times New Roman" w:eastAsia="Times New Roman" w:hAnsi="Times New Roman" w:cs="Times New Roman"/>
          <w:b/>
          <w:sz w:val="26"/>
          <w:szCs w:val="26"/>
        </w:rPr>
        <w:t>I. VỀ NHIỆM VỤ NĂM HỌC VÀ CÁC CHỈ TIÊU PHẤN ĐẤU</w:t>
      </w:r>
    </w:p>
    <w:p w:rsidR="00035980" w:rsidRPr="00035980" w:rsidRDefault="00035980" w:rsidP="00035980">
      <w:pPr>
        <w:spacing w:before="120" w:after="0" w:line="240" w:lineRule="auto"/>
        <w:ind w:firstLine="36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Phát huy những kết quả, thành tích và các kinh nghiệm của năm học </w:t>
      </w:r>
      <w:r w:rsidR="00BE3256" w:rsidRPr="00BE3256">
        <w:rPr>
          <w:rFonts w:ascii="Times New Roman" w:eastAsia="Times New Roman" w:hAnsi="Times New Roman" w:cs="Times New Roman"/>
          <w:color w:val="000000" w:themeColor="text1"/>
          <w:sz w:val="26"/>
          <w:szCs w:val="26"/>
        </w:rPr>
        <w:t>201</w:t>
      </w:r>
      <w:r w:rsidR="004251D6">
        <w:rPr>
          <w:rFonts w:ascii="Times New Roman" w:eastAsia="Times New Roman" w:hAnsi="Times New Roman" w:cs="Times New Roman"/>
          <w:color w:val="000000" w:themeColor="text1"/>
          <w:sz w:val="26"/>
          <w:szCs w:val="26"/>
        </w:rPr>
        <w:t>9</w:t>
      </w:r>
      <w:r w:rsidR="00BE3256" w:rsidRPr="00BE3256">
        <w:rPr>
          <w:rFonts w:ascii="Times New Roman" w:eastAsia="Times New Roman" w:hAnsi="Times New Roman" w:cs="Times New Roman"/>
          <w:color w:val="000000" w:themeColor="text1"/>
          <w:sz w:val="26"/>
          <w:szCs w:val="26"/>
        </w:rPr>
        <w:t>-20</w:t>
      </w:r>
      <w:r w:rsidR="004251D6">
        <w:rPr>
          <w:rFonts w:ascii="Times New Roman" w:eastAsia="Times New Roman" w:hAnsi="Times New Roman" w:cs="Times New Roman"/>
          <w:color w:val="000000" w:themeColor="text1"/>
          <w:sz w:val="26"/>
          <w:szCs w:val="26"/>
        </w:rPr>
        <w:t>20</w:t>
      </w:r>
      <w:r w:rsidRPr="00035980">
        <w:rPr>
          <w:rFonts w:ascii="Times New Roman" w:eastAsia="Times New Roman" w:hAnsi="Times New Roman" w:cs="Times New Roman"/>
          <w:sz w:val="26"/>
          <w:szCs w:val="26"/>
        </w:rPr>
        <w:t xml:space="preserve">, thực hiện yêu cầu đổi mới căn bản, toàn diện giáo dục và đào tạo;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 </w:t>
      </w:r>
      <w:r w:rsidR="00BE3256" w:rsidRPr="00BE3256">
        <w:rPr>
          <w:rFonts w:ascii="Times New Roman" w:eastAsia="Times New Roman" w:hAnsi="Times New Roman" w:cs="Times New Roman"/>
          <w:color w:val="000000" w:themeColor="text1"/>
          <w:sz w:val="26"/>
          <w:szCs w:val="26"/>
        </w:rPr>
        <w:t>201</w:t>
      </w:r>
      <w:r w:rsidR="00F65902">
        <w:rPr>
          <w:rFonts w:ascii="Times New Roman" w:eastAsia="Times New Roman" w:hAnsi="Times New Roman" w:cs="Times New Roman"/>
          <w:color w:val="000000" w:themeColor="text1"/>
          <w:sz w:val="26"/>
          <w:szCs w:val="26"/>
        </w:rPr>
        <w:t>9</w:t>
      </w:r>
      <w:r w:rsidR="00BE3256" w:rsidRPr="00BE3256">
        <w:rPr>
          <w:rFonts w:ascii="Times New Roman" w:eastAsia="Times New Roman" w:hAnsi="Times New Roman" w:cs="Times New Roman"/>
          <w:color w:val="000000" w:themeColor="text1"/>
          <w:sz w:val="26"/>
          <w:szCs w:val="26"/>
        </w:rPr>
        <w:t>-20</w:t>
      </w:r>
      <w:r w:rsidR="00F65902">
        <w:rPr>
          <w:rFonts w:ascii="Times New Roman" w:eastAsia="Times New Roman" w:hAnsi="Times New Roman" w:cs="Times New Roman"/>
          <w:color w:val="000000" w:themeColor="text1"/>
          <w:sz w:val="26"/>
          <w:szCs w:val="26"/>
        </w:rPr>
        <w:t>20</w:t>
      </w:r>
      <w:r w:rsidR="00464DD3">
        <w:rPr>
          <w:rFonts w:ascii="Times New Roman" w:eastAsia="Times New Roman" w:hAnsi="Times New Roman" w:cs="Times New Roman"/>
          <w:sz w:val="24"/>
          <w:szCs w:val="26"/>
        </w:rPr>
        <w:t>,</w:t>
      </w:r>
      <w:r w:rsidRPr="00035980">
        <w:rPr>
          <w:rFonts w:ascii="Times New Roman" w:eastAsia="Times New Roman" w:hAnsi="Times New Roman" w:cs="Times New Roman"/>
          <w:sz w:val="24"/>
          <w:szCs w:val="26"/>
          <w:lang w:val="vi-VN"/>
        </w:rPr>
        <w:t xml:space="preserve"> </w:t>
      </w:r>
      <w:r w:rsidR="00464DD3">
        <w:rPr>
          <w:rFonts w:ascii="Times New Roman" w:eastAsia="Times New Roman" w:hAnsi="Times New Roman" w:cs="Times New Roman"/>
          <w:sz w:val="26"/>
          <w:szCs w:val="26"/>
        </w:rPr>
        <w:t>Trường Cao đẳng Lý Tự Trọng Thành phố Hồ Chí Minh</w:t>
      </w:r>
      <w:r w:rsidR="00464DD3" w:rsidRPr="00035980">
        <w:rPr>
          <w:rFonts w:ascii="Times New Roman" w:eastAsia="Times New Roman" w:hAnsi="Times New Roman" w:cs="Times New Roman"/>
          <w:sz w:val="26"/>
          <w:szCs w:val="26"/>
        </w:rPr>
        <w:t xml:space="preserve"> </w:t>
      </w:r>
      <w:r w:rsidRPr="00035980">
        <w:rPr>
          <w:rFonts w:ascii="Times New Roman" w:eastAsia="Times New Roman" w:hAnsi="Times New Roman" w:cs="Times New Roman"/>
          <w:sz w:val="26"/>
          <w:szCs w:val="26"/>
        </w:rPr>
        <w:t>thống nhất tập trung thực hiện các nhiệm vụ và các chỉ tiêu đã được Hội nghị biểu quyết thông qua như sau:</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1. Về Phương hướng nhiệm vụ năm học </w:t>
      </w:r>
    </w:p>
    <w:p w:rsidR="00035980" w:rsidRDefault="00035980" w:rsidP="00035980">
      <w:pPr>
        <w:numPr>
          <w:ilvl w:val="0"/>
          <w:numId w:val="2"/>
        </w:numPr>
        <w:tabs>
          <w:tab w:val="clear" w:pos="360"/>
          <w:tab w:val="num" w:pos="600"/>
        </w:tabs>
        <w:spacing w:after="12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Những nội dung đã thống nhất:</w:t>
      </w:r>
    </w:p>
    <w:p w:rsidR="00035980" w:rsidRPr="00841B78" w:rsidRDefault="00035980" w:rsidP="0020123F">
      <w:pPr>
        <w:spacing w:before="120" w:after="0" w:line="240" w:lineRule="auto"/>
        <w:ind w:firstLine="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1. Công tác chính trị tư tưởng; </w:t>
      </w:r>
    </w:p>
    <w:p w:rsidR="00035980" w:rsidRPr="00841B78" w:rsidRDefault="00035980" w:rsidP="0020123F">
      <w:pPr>
        <w:spacing w:before="120" w:after="0" w:line="240" w:lineRule="auto"/>
        <w:ind w:firstLine="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2. Nâng cao chất lượng và hiệu quả giáo dục và đào tạo; </w:t>
      </w:r>
    </w:p>
    <w:p w:rsidR="00035980" w:rsidRPr="00841B78" w:rsidRDefault="00464DD3" w:rsidP="0020123F">
      <w:pPr>
        <w:spacing w:before="120" w:after="0" w:line="240" w:lineRule="auto"/>
        <w:ind w:firstLine="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lastRenderedPageBreak/>
        <w:t xml:space="preserve"> </w:t>
      </w:r>
      <w:r w:rsidR="00035980" w:rsidRPr="00841B78">
        <w:rPr>
          <w:rFonts w:ascii="Times New Roman" w:eastAsia="Times New Roman" w:hAnsi="Times New Roman" w:cs="Times New Roman"/>
          <w:sz w:val="26"/>
          <w:szCs w:val="26"/>
        </w:rPr>
        <w:t>Nội dung 3. Tiếp tục đổi mới công tác quản lý giáo dục và đào tạo;</w:t>
      </w:r>
    </w:p>
    <w:p w:rsidR="00035980" w:rsidRPr="00841B78" w:rsidRDefault="00035980" w:rsidP="0020123F">
      <w:pPr>
        <w:spacing w:before="120" w:after="0" w:line="240" w:lineRule="auto"/>
        <w:ind w:firstLine="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Nội dung 4. Đẩy mạnh công tác bồi dưỡng nâng cao chất lượng đội ngũ cán bộ quản lý, giảng viên, giáo viên, nhân viên;</w:t>
      </w:r>
    </w:p>
    <w:p w:rsidR="00035980" w:rsidRPr="00841B78" w:rsidRDefault="00464DD3" w:rsidP="0020123F">
      <w:pPr>
        <w:spacing w:before="120" w:after="0" w:line="240" w:lineRule="auto"/>
        <w:ind w:firstLine="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 </w:t>
      </w:r>
      <w:r w:rsidR="00035980" w:rsidRPr="00841B78">
        <w:rPr>
          <w:rFonts w:ascii="Times New Roman" w:eastAsia="Times New Roman" w:hAnsi="Times New Roman" w:cs="Times New Roman"/>
          <w:sz w:val="26"/>
          <w:szCs w:val="26"/>
        </w:rPr>
        <w:t>Nội dung 5. Tăng cường đầu tư phát triển cơ sở vật chất;</w:t>
      </w:r>
    </w:p>
    <w:p w:rsidR="00035980" w:rsidRPr="00841B78" w:rsidRDefault="00035980" w:rsidP="0020123F">
      <w:pPr>
        <w:spacing w:before="120" w:after="0" w:line="240" w:lineRule="auto"/>
        <w:ind w:firstLine="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Nội dung 6. Đẩy mạnh các hoạt động nghiên cứu khoa học và giao lưu, hợp tác quốc tế trong năm học 201</w:t>
      </w:r>
      <w:r w:rsidR="00F65902">
        <w:rPr>
          <w:rFonts w:ascii="Times New Roman" w:eastAsia="Times New Roman" w:hAnsi="Times New Roman" w:cs="Times New Roman"/>
          <w:sz w:val="26"/>
          <w:szCs w:val="26"/>
        </w:rPr>
        <w:t>9</w:t>
      </w:r>
      <w:r w:rsidRPr="00841B78">
        <w:rPr>
          <w:rFonts w:ascii="Times New Roman" w:eastAsia="Times New Roman" w:hAnsi="Times New Roman" w:cs="Times New Roman"/>
          <w:sz w:val="26"/>
          <w:szCs w:val="26"/>
        </w:rPr>
        <w:t>-20</w:t>
      </w:r>
      <w:r w:rsidR="00F65902">
        <w:rPr>
          <w:rFonts w:ascii="Times New Roman" w:eastAsia="Times New Roman" w:hAnsi="Times New Roman" w:cs="Times New Roman"/>
          <w:sz w:val="26"/>
          <w:szCs w:val="26"/>
        </w:rPr>
        <w:t>20</w:t>
      </w:r>
      <w:r w:rsidRPr="00841B78">
        <w:rPr>
          <w:rFonts w:ascii="Times New Roman" w:eastAsia="Times New Roman" w:hAnsi="Times New Roman" w:cs="Times New Roman"/>
          <w:sz w:val="26"/>
          <w:szCs w:val="26"/>
        </w:rPr>
        <w:t>.</w:t>
      </w:r>
    </w:p>
    <w:p w:rsidR="005C0F5E" w:rsidRPr="00035980" w:rsidRDefault="005C0F5E" w:rsidP="005C0F5E">
      <w:pPr>
        <w:numPr>
          <w:ilvl w:val="0"/>
          <w:numId w:val="2"/>
        </w:numPr>
        <w:tabs>
          <w:tab w:val="clear" w:pos="360"/>
          <w:tab w:val="num" w:pos="600"/>
        </w:tabs>
        <w:spacing w:before="120" w:after="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Những nội dung cần sửa đổi, bổ sung: </w:t>
      </w:r>
      <w:r w:rsidR="007738DD">
        <w:rPr>
          <w:rFonts w:ascii="Times New Roman" w:eastAsia="Times New Roman" w:hAnsi="Times New Roman" w:cs="Times New Roman"/>
          <w:i/>
          <w:sz w:val="26"/>
          <w:szCs w:val="26"/>
        </w:rPr>
        <w:t>K</w:t>
      </w:r>
      <w:r w:rsidRPr="00035980">
        <w:rPr>
          <w:rFonts w:ascii="Times New Roman" w:eastAsia="Times New Roman" w:hAnsi="Times New Roman" w:cs="Times New Roman"/>
          <w:i/>
          <w:sz w:val="26"/>
          <w:szCs w:val="26"/>
        </w:rPr>
        <w:t xml:space="preserve">hông </w:t>
      </w:r>
      <w:r w:rsidR="007738DD">
        <w:rPr>
          <w:rFonts w:ascii="Times New Roman" w:eastAsia="Times New Roman" w:hAnsi="Times New Roman" w:cs="Times New Roman"/>
          <w:i/>
          <w:sz w:val="26"/>
          <w:szCs w:val="26"/>
        </w:rPr>
        <w:t>sửa đổi,</w:t>
      </w:r>
      <w:r w:rsidR="005F500A">
        <w:rPr>
          <w:rFonts w:ascii="Times New Roman" w:eastAsia="Times New Roman" w:hAnsi="Times New Roman" w:cs="Times New Roman"/>
          <w:i/>
          <w:sz w:val="26"/>
          <w:szCs w:val="26"/>
        </w:rPr>
        <w:t xml:space="preserve"> </w:t>
      </w:r>
      <w:r w:rsidRPr="00035980">
        <w:rPr>
          <w:rFonts w:ascii="Times New Roman" w:eastAsia="Times New Roman" w:hAnsi="Times New Roman" w:cs="Times New Roman"/>
          <w:i/>
          <w:sz w:val="26"/>
          <w:szCs w:val="26"/>
        </w:rPr>
        <w:t>bổ sung thêm</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2. Về Giải pháp thực hiện </w:t>
      </w:r>
    </w:p>
    <w:p w:rsidR="007738DD" w:rsidRPr="0080636E" w:rsidRDefault="007738DD"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Công đoàn phối hợp với chính quyền</w:t>
      </w:r>
      <w:r w:rsidR="000739E4" w:rsidRPr="0080636E">
        <w:rPr>
          <w:rFonts w:ascii="Times New Roman" w:eastAsia="Times New Roman" w:hAnsi="Times New Roman" w:cs="Times New Roman"/>
          <w:sz w:val="26"/>
          <w:szCs w:val="26"/>
        </w:rPr>
        <w:t>;</w:t>
      </w:r>
    </w:p>
    <w:p w:rsidR="000739E4" w:rsidRPr="0080636E"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Tổ chuyên môn phối hợp với tổ công đoàn;</w:t>
      </w:r>
    </w:p>
    <w:p w:rsidR="000739E4" w:rsidRPr="0080636E" w:rsidRDefault="000739E4" w:rsidP="000739E4">
      <w:pPr>
        <w:spacing w:before="120" w:after="0" w:line="240" w:lineRule="auto"/>
        <w:ind w:firstLine="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Tạo mọi điều kiện cho CB-GV-NV phát huy năng lực, sáng tạo cùng xây dựng Nhà trường phát triển;</w:t>
      </w:r>
    </w:p>
    <w:p w:rsidR="005F500A" w:rsidRDefault="000739E4" w:rsidP="005F500A">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Thực hiện tốt công tác kiểm tra, giám sát,</w:t>
      </w:r>
      <w:r w:rsidR="00AA4E43" w:rsidRPr="0080636E">
        <w:rPr>
          <w:rFonts w:ascii="Times New Roman" w:eastAsia="Times New Roman" w:hAnsi="Times New Roman" w:cs="Times New Roman"/>
          <w:sz w:val="26"/>
          <w:szCs w:val="26"/>
        </w:rPr>
        <w:t xml:space="preserve"> xử lý</w:t>
      </w:r>
      <w:r w:rsidRPr="0080636E">
        <w:rPr>
          <w:rFonts w:ascii="Times New Roman" w:eastAsia="Times New Roman" w:hAnsi="Times New Roman" w:cs="Times New Roman"/>
          <w:sz w:val="26"/>
          <w:szCs w:val="26"/>
        </w:rPr>
        <w:t xml:space="preserve"> thông tin kịp thời</w:t>
      </w:r>
      <w:r w:rsidR="005F500A">
        <w:rPr>
          <w:rFonts w:ascii="Times New Roman" w:eastAsia="Times New Roman" w:hAnsi="Times New Roman" w:cs="Times New Roman"/>
          <w:sz w:val="26"/>
          <w:szCs w:val="26"/>
        </w:rPr>
        <w:t>.</w:t>
      </w:r>
    </w:p>
    <w:p w:rsidR="00035980" w:rsidRPr="00035980" w:rsidRDefault="00035980" w:rsidP="005F500A">
      <w:pPr>
        <w:spacing w:before="120" w:after="0" w:line="240" w:lineRule="auto"/>
        <w:ind w:left="601"/>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3. Về các chỉ tiêu phấn đấu</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3.1.</w:t>
      </w:r>
      <w:r w:rsidRPr="00035980">
        <w:rPr>
          <w:rFonts w:ascii="Times New Roman" w:eastAsia="Times New Roman" w:hAnsi="Times New Roman" w:cs="Times New Roman"/>
          <w:b/>
          <w:bCs/>
          <w:iCs/>
          <w:sz w:val="26"/>
          <w:szCs w:val="26"/>
        </w:rPr>
        <w:tab/>
      </w:r>
      <w:r w:rsidRPr="00035980">
        <w:rPr>
          <w:rFonts w:ascii="Times New Roman" w:eastAsia="Times New Roman" w:hAnsi="Times New Roman" w:cs="Times New Roman"/>
          <w:b/>
          <w:sz w:val="26"/>
          <w:szCs w:val="26"/>
        </w:rPr>
        <w:t>Đối với học sinh – sinh viên</w:t>
      </w:r>
    </w:p>
    <w:p w:rsidR="00035980" w:rsidRPr="00035980" w:rsidRDefault="00035980" w:rsidP="00035980">
      <w:pPr>
        <w:spacing w:after="120" w:line="240" w:lineRule="auto"/>
        <w:ind w:left="600" w:firstLine="393"/>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 xml:space="preserve">3.1.1. </w:t>
      </w:r>
      <w:r w:rsidR="005B356F">
        <w:rPr>
          <w:rFonts w:ascii="Times New Roman" w:eastAsia="Times New Roman" w:hAnsi="Times New Roman" w:cs="Times New Roman"/>
          <w:b/>
          <w:sz w:val="26"/>
          <w:szCs w:val="26"/>
        </w:rPr>
        <w:t>Bậc</w:t>
      </w:r>
      <w:r w:rsidRPr="00035980">
        <w:rPr>
          <w:rFonts w:ascii="Times New Roman" w:eastAsia="Times New Roman" w:hAnsi="Times New Roman" w:cs="Times New Roman"/>
          <w:b/>
          <w:sz w:val="26"/>
          <w:szCs w:val="26"/>
        </w:rPr>
        <w:t xml:space="preserve"> đào tạo cao đẳng </w:t>
      </w:r>
      <w:r w:rsidRPr="00035980">
        <w:rPr>
          <w:rFonts w:ascii="Times New Roman" w:eastAsia="Times New Roman" w:hAnsi="Times New Roman" w:cs="Times New Roman"/>
          <w:sz w:val="26"/>
          <w:szCs w:val="26"/>
        </w:rPr>
        <w:t>(gồm các loại hình chính quy và liên thông)</w:t>
      </w:r>
    </w:p>
    <w:p w:rsidR="00035980" w:rsidRPr="00035980" w:rsidRDefault="0042688A" w:rsidP="00F3168F">
      <w:pPr>
        <w:spacing w:after="120" w:line="240" w:lineRule="auto"/>
        <w:ind w:left="720"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Thi tốt nghiệp:</w:t>
      </w:r>
    </w:p>
    <w:p w:rsidR="0042688A" w:rsidRDefault="005B356F" w:rsidP="0042688A">
      <w:pPr>
        <w:spacing w:after="12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t xml:space="preserve">     </w:t>
      </w:r>
      <w:r w:rsidR="00CA6D28">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đạt tốt nghiệp</w:t>
      </w:r>
      <w:r w:rsidR="00035980" w:rsidRPr="00035980">
        <w:rPr>
          <w:rFonts w:ascii="Times New Roman" w:eastAsia="Times New Roman" w:hAnsi="Times New Roman" w:cs="Times New Roman"/>
          <w:sz w:val="26"/>
          <w:szCs w:val="26"/>
        </w:rPr>
        <w:tab/>
      </w:r>
      <w:r w:rsidR="0042688A">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5F500A" w:rsidRPr="005B356F">
        <w:rPr>
          <w:rFonts w:ascii="Times New Roman" w:eastAsia="Times New Roman" w:hAnsi="Times New Roman" w:cs="Times New Roman"/>
          <w:b/>
          <w:color w:val="FF0000"/>
          <w:sz w:val="26"/>
          <w:szCs w:val="26"/>
        </w:rPr>
        <w:t>7</w:t>
      </w:r>
      <w:r w:rsidR="00AF37E0" w:rsidRPr="005B356F">
        <w:rPr>
          <w:rFonts w:ascii="Times New Roman" w:eastAsia="Times New Roman" w:hAnsi="Times New Roman" w:cs="Times New Roman"/>
          <w:b/>
          <w:color w:val="FF0000"/>
          <w:sz w:val="26"/>
          <w:szCs w:val="26"/>
        </w:rPr>
        <w:t>5</w:t>
      </w:r>
      <w:r w:rsidR="005F500A" w:rsidRPr="005B356F">
        <w:rPr>
          <w:rFonts w:ascii="Times New Roman" w:eastAsia="Times New Roman" w:hAnsi="Times New Roman" w:cs="Times New Roman"/>
          <w:b/>
          <w:color w:val="FF0000"/>
          <w:sz w:val="26"/>
          <w:szCs w:val="26"/>
        </w:rPr>
        <w:t>%</w:t>
      </w:r>
      <w:r w:rsidR="005F500A">
        <w:rPr>
          <w:rFonts w:ascii="Times New Roman" w:eastAsia="Times New Roman" w:hAnsi="Times New Roman" w:cs="Times New Roman"/>
          <w:b/>
          <w:sz w:val="26"/>
          <w:szCs w:val="26"/>
        </w:rPr>
        <w:t xml:space="preserve"> (71,15%&gt;</w:t>
      </w:r>
      <w:r w:rsidR="00035980" w:rsidRPr="00035980">
        <w:rPr>
          <w:rFonts w:ascii="Times New Roman" w:eastAsia="Times New Roman" w:hAnsi="Times New Roman" w:cs="Times New Roman"/>
          <w:b/>
          <w:sz w:val="26"/>
          <w:szCs w:val="26"/>
        </w:rPr>
        <w:t>50%</w:t>
      </w:r>
      <w:r w:rsidR="005F500A">
        <w:rPr>
          <w:rFonts w:ascii="Times New Roman" w:eastAsia="Times New Roman" w:hAnsi="Times New Roman" w:cs="Times New Roman"/>
          <w:b/>
          <w:sz w:val="26"/>
          <w:szCs w:val="26"/>
        </w:rPr>
        <w:t>)</w:t>
      </w:r>
    </w:p>
    <w:p w:rsidR="00F3168F" w:rsidRDefault="005B356F" w:rsidP="005B356F">
      <w:pPr>
        <w:spacing w:after="120" w:line="240" w:lineRule="auto"/>
        <w:ind w:left="720" w:firstLine="72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CA6D2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Tỉ lệ Xuất sắc, Khá, Giỏi</w:t>
      </w:r>
      <w:r>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AF37E0" w:rsidRPr="005B356F">
        <w:rPr>
          <w:rFonts w:ascii="Times New Roman" w:eastAsia="Times New Roman" w:hAnsi="Times New Roman" w:cs="Times New Roman"/>
          <w:b/>
          <w:color w:val="FF0000"/>
          <w:sz w:val="26"/>
          <w:szCs w:val="26"/>
        </w:rPr>
        <w:t>18%</w:t>
      </w:r>
      <w:r w:rsidR="00AF37E0">
        <w:rPr>
          <w:rFonts w:ascii="Times New Roman" w:eastAsia="Times New Roman" w:hAnsi="Times New Roman" w:cs="Times New Roman"/>
          <w:b/>
          <w:sz w:val="26"/>
          <w:szCs w:val="26"/>
        </w:rPr>
        <w:t xml:space="preserve"> (17,12%&gt;</w:t>
      </w:r>
      <w:r w:rsidR="00035980" w:rsidRPr="00035980">
        <w:rPr>
          <w:rFonts w:ascii="Times New Roman" w:eastAsia="Times New Roman" w:hAnsi="Times New Roman" w:cs="Times New Roman"/>
          <w:b/>
          <w:sz w:val="26"/>
          <w:szCs w:val="26"/>
        </w:rPr>
        <w:t>06%</w:t>
      </w:r>
      <w:r w:rsidR="00AF37E0">
        <w:rPr>
          <w:rFonts w:ascii="Times New Roman" w:eastAsia="Times New Roman" w:hAnsi="Times New Roman" w:cs="Times New Roman"/>
          <w:b/>
          <w:sz w:val="26"/>
          <w:szCs w:val="26"/>
        </w:rPr>
        <w:t>)</w:t>
      </w:r>
    </w:p>
    <w:p w:rsidR="00035980" w:rsidRPr="00035980" w:rsidRDefault="00F3168F" w:rsidP="00F3168F">
      <w:pPr>
        <w:spacing w:after="120" w:line="240" w:lineRule="auto"/>
        <w:ind w:left="720" w:firstLine="720"/>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sz w:val="26"/>
          <w:szCs w:val="26"/>
        </w:rPr>
        <w:t>Kết quả học tập:</w:t>
      </w:r>
    </w:p>
    <w:p w:rsidR="00035980" w:rsidRPr="00035980" w:rsidRDefault="005B356F" w:rsidP="005B356F">
      <w:pPr>
        <w:spacing w:after="120" w:line="240" w:lineRule="auto"/>
        <w:ind w:left="14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CA6D28">
        <w:rPr>
          <w:rFonts w:ascii="Times New Roman" w:eastAsia="Times New Roman" w:hAnsi="Times New Roman" w:cs="Times New Roman"/>
          <w:sz w:val="26"/>
          <w:szCs w:val="26"/>
        </w:rPr>
        <w:t xml:space="preserve">+ </w:t>
      </w:r>
      <w:r w:rsidR="00812704">
        <w:rPr>
          <w:rFonts w:ascii="Times New Roman" w:eastAsia="Times New Roman" w:hAnsi="Times New Roman" w:cs="Times New Roman"/>
          <w:sz w:val="26"/>
          <w:szCs w:val="26"/>
        </w:rPr>
        <w:t xml:space="preserve">Tỉ lệ Xuất sắc, Khá, Giỏi  </w:t>
      </w:r>
      <w:r w:rsidR="00812704">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812704">
        <w:rPr>
          <w:rFonts w:ascii="Times New Roman" w:eastAsia="Times New Roman" w:hAnsi="Times New Roman" w:cs="Times New Roman"/>
          <w:b/>
          <w:sz w:val="26"/>
          <w:szCs w:val="26"/>
        </w:rPr>
        <w:t xml:space="preserve"> </w:t>
      </w:r>
      <w:r w:rsidR="00812704" w:rsidRPr="005B356F">
        <w:rPr>
          <w:rFonts w:ascii="Times New Roman" w:eastAsia="Times New Roman" w:hAnsi="Times New Roman" w:cs="Times New Roman"/>
          <w:b/>
          <w:color w:val="FF0000"/>
          <w:sz w:val="26"/>
          <w:szCs w:val="26"/>
        </w:rPr>
        <w:t>25%</w:t>
      </w:r>
      <w:r w:rsidR="00812704">
        <w:rPr>
          <w:rFonts w:ascii="Times New Roman" w:eastAsia="Times New Roman" w:hAnsi="Times New Roman" w:cs="Times New Roman"/>
          <w:b/>
          <w:sz w:val="26"/>
          <w:szCs w:val="26"/>
        </w:rPr>
        <w:t xml:space="preserve"> (</w:t>
      </w:r>
      <w:r w:rsidR="00812704" w:rsidRPr="00812704">
        <w:rPr>
          <w:rFonts w:ascii="Times New Roman" w:eastAsia="Times New Roman" w:hAnsi="Times New Roman" w:cs="Times New Roman"/>
          <w:b/>
          <w:sz w:val="26"/>
          <w:szCs w:val="26"/>
        </w:rPr>
        <w:t>26,83%</w:t>
      </w:r>
      <w:r w:rsidR="00812704" w:rsidRPr="00812704">
        <w:rPr>
          <w:rFonts w:ascii="Times New Roman" w:eastAsia="Times New Roman" w:hAnsi="Times New Roman" w:cs="Times New Roman"/>
          <w:b/>
          <w:sz w:val="26"/>
          <w:szCs w:val="26"/>
        </w:rPr>
        <w:t>&gt;</w:t>
      </w:r>
      <w:r w:rsidR="00035980" w:rsidRPr="00035980">
        <w:rPr>
          <w:rFonts w:ascii="Times New Roman" w:eastAsia="Times New Roman" w:hAnsi="Times New Roman" w:cs="Times New Roman"/>
          <w:b/>
          <w:sz w:val="26"/>
          <w:szCs w:val="26"/>
        </w:rPr>
        <w:t>10%</w:t>
      </w:r>
      <w:r w:rsidR="00812704">
        <w:rPr>
          <w:rFonts w:ascii="Times New Roman" w:eastAsia="Times New Roman" w:hAnsi="Times New Roman" w:cs="Times New Roman"/>
          <w:b/>
          <w:sz w:val="26"/>
          <w:szCs w:val="26"/>
        </w:rPr>
        <w:t>)</w:t>
      </w:r>
      <w:r w:rsidR="00035980" w:rsidRPr="00035980">
        <w:rPr>
          <w:rFonts w:ascii="Times New Roman" w:eastAsia="Times New Roman" w:hAnsi="Times New Roman" w:cs="Times New Roman"/>
          <w:b/>
          <w:sz w:val="26"/>
          <w:szCs w:val="26"/>
        </w:rPr>
        <w:t xml:space="preserve"> </w:t>
      </w:r>
    </w:p>
    <w:p w:rsidR="005B356F" w:rsidRDefault="005B356F" w:rsidP="005B356F">
      <w:pPr>
        <w:spacing w:after="120" w:line="240" w:lineRule="auto"/>
        <w:ind w:left="720" w:firstLine="72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CA6D28">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Sinh viên thực tập đạt yêu cầu</w:t>
      </w:r>
      <w:r w:rsidR="00035980" w:rsidRPr="00035980">
        <w:rPr>
          <w:rFonts w:ascii="Times New Roman" w:eastAsia="Times New Roman" w:hAnsi="Times New Roman" w:cs="Times New Roman"/>
          <w:sz w:val="26"/>
          <w:szCs w:val="26"/>
        </w:rPr>
        <w:tab/>
      </w: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812704" w:rsidRPr="005B356F">
        <w:rPr>
          <w:rFonts w:ascii="Times New Roman" w:eastAsia="Times New Roman" w:hAnsi="Times New Roman" w:cs="Times New Roman"/>
          <w:b/>
          <w:color w:val="FF0000"/>
          <w:sz w:val="26"/>
          <w:szCs w:val="26"/>
        </w:rPr>
        <w:t>95%</w:t>
      </w:r>
      <w:r w:rsidR="00812704">
        <w:rPr>
          <w:rFonts w:ascii="Times New Roman" w:eastAsia="Times New Roman" w:hAnsi="Times New Roman" w:cs="Times New Roman"/>
          <w:b/>
          <w:sz w:val="26"/>
          <w:szCs w:val="26"/>
        </w:rPr>
        <w:t xml:space="preserve"> (97,86&gt;</w:t>
      </w:r>
      <w:r w:rsidR="00035980" w:rsidRPr="00035980">
        <w:rPr>
          <w:rFonts w:ascii="Times New Roman" w:eastAsia="Times New Roman" w:hAnsi="Times New Roman" w:cs="Times New Roman"/>
          <w:b/>
          <w:sz w:val="26"/>
          <w:szCs w:val="26"/>
        </w:rPr>
        <w:t>90%</w:t>
      </w:r>
      <w:r w:rsidR="00812704">
        <w:rPr>
          <w:rFonts w:ascii="Times New Roman" w:eastAsia="Times New Roman" w:hAnsi="Times New Roman" w:cs="Times New Roman"/>
          <w:b/>
          <w:sz w:val="26"/>
          <w:szCs w:val="26"/>
        </w:rPr>
        <w:t>)</w:t>
      </w:r>
    </w:p>
    <w:p w:rsidR="005B356F" w:rsidRDefault="005B356F" w:rsidP="005B356F">
      <w:pPr>
        <w:spacing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 </w:t>
      </w:r>
      <w:r w:rsidR="00035980" w:rsidRPr="00035980">
        <w:rPr>
          <w:rFonts w:ascii="Times New Roman" w:eastAsia="Times New Roman" w:hAnsi="Times New Roman" w:cs="Times New Roman"/>
          <w:sz w:val="26"/>
          <w:szCs w:val="26"/>
        </w:rPr>
        <w:t>Kết quả rèn luyện:</w:t>
      </w:r>
    </w:p>
    <w:p w:rsidR="00035980" w:rsidRPr="00035980" w:rsidRDefault="005B356F" w:rsidP="005B356F">
      <w:pPr>
        <w:spacing w:after="120" w:line="240" w:lineRule="auto"/>
        <w:ind w:left="720"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CA6D28">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 xml:space="preserve">Tỉ lệ </w:t>
      </w:r>
      <w:r>
        <w:rPr>
          <w:rFonts w:ascii="Times New Roman" w:eastAsia="Times New Roman" w:hAnsi="Times New Roman" w:cs="Times New Roman"/>
          <w:sz w:val="26"/>
          <w:szCs w:val="26"/>
        </w:rPr>
        <w:t xml:space="preserve">Xuất sắc, Tốt, Khá, Trung bình </w:t>
      </w:r>
      <w:r w:rsidR="00035980" w:rsidRPr="00035980">
        <w:rPr>
          <w:rFonts w:ascii="Times New Roman" w:eastAsia="Times New Roman" w:hAnsi="Times New Roman" w:cs="Times New Roman"/>
          <w:b/>
          <w:sz w:val="26"/>
          <w:szCs w:val="26"/>
        </w:rPr>
        <w:sym w:font="Symbol" w:char="F0B3"/>
      </w:r>
      <w:r>
        <w:rPr>
          <w:rFonts w:ascii="Times New Roman" w:eastAsia="Times New Roman" w:hAnsi="Times New Roman" w:cs="Times New Roman"/>
          <w:b/>
          <w:sz w:val="26"/>
          <w:szCs w:val="26"/>
        </w:rPr>
        <w:t xml:space="preserve"> </w:t>
      </w:r>
      <w:r w:rsidRPr="005B356F">
        <w:rPr>
          <w:rFonts w:ascii="Times New Roman" w:eastAsia="Times New Roman" w:hAnsi="Times New Roman" w:cs="Times New Roman"/>
          <w:b/>
          <w:color w:val="FF0000"/>
          <w:sz w:val="26"/>
          <w:szCs w:val="26"/>
        </w:rPr>
        <w:t>90%</w:t>
      </w:r>
      <w:r>
        <w:rPr>
          <w:rFonts w:ascii="Times New Roman" w:eastAsia="Times New Roman" w:hAnsi="Times New Roman" w:cs="Times New Roman"/>
          <w:b/>
          <w:sz w:val="26"/>
          <w:szCs w:val="26"/>
        </w:rPr>
        <w:t xml:space="preserve"> (95,79%&gt;</w:t>
      </w:r>
      <w:r w:rsidR="00035980" w:rsidRPr="00035980">
        <w:rPr>
          <w:rFonts w:ascii="Times New Roman" w:eastAsia="Times New Roman" w:hAnsi="Times New Roman" w:cs="Times New Roman"/>
          <w:b/>
          <w:sz w:val="26"/>
          <w:szCs w:val="26"/>
        </w:rPr>
        <w:t>80%</w:t>
      </w:r>
      <w:r>
        <w:rPr>
          <w:rFonts w:ascii="Times New Roman" w:eastAsia="Times New Roman" w:hAnsi="Times New Roman" w:cs="Times New Roman"/>
          <w:b/>
          <w:sz w:val="26"/>
          <w:szCs w:val="26"/>
        </w:rPr>
        <w:t>)</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3.1.2. </w:t>
      </w:r>
      <w:r w:rsidR="005B356F">
        <w:rPr>
          <w:rFonts w:ascii="Times New Roman" w:eastAsia="Times New Roman" w:hAnsi="Times New Roman" w:cs="Times New Roman"/>
          <w:b/>
          <w:sz w:val="26"/>
          <w:szCs w:val="26"/>
        </w:rPr>
        <w:t>Bậc</w:t>
      </w:r>
      <w:r w:rsidRPr="00035980">
        <w:rPr>
          <w:rFonts w:ascii="Times New Roman" w:eastAsia="Times New Roman" w:hAnsi="Times New Roman" w:cs="Times New Roman"/>
          <w:b/>
          <w:sz w:val="26"/>
          <w:szCs w:val="26"/>
        </w:rPr>
        <w:t xml:space="preserve"> đào tạo Trung cấp chuyên nghiệp </w:t>
      </w:r>
    </w:p>
    <w:p w:rsidR="00D10DB4" w:rsidRDefault="009A2814" w:rsidP="00D10DB4">
      <w:pPr>
        <w:spacing w:after="120" w:line="240" w:lineRule="auto"/>
        <w:ind w:left="720"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Thi tốt nghiệp:</w:t>
      </w:r>
    </w:p>
    <w:p w:rsidR="00D10DB4" w:rsidRDefault="00D10DB4" w:rsidP="00D10DB4">
      <w:pPr>
        <w:spacing w:after="120" w:line="240" w:lineRule="auto"/>
        <w:ind w:left="720" w:firstLine="72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CA6D28">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học sinh đạt tốt nghiệp</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70%</w:t>
      </w:r>
      <w:r w:rsidR="00FA34C1">
        <w:rPr>
          <w:rFonts w:ascii="Times New Roman" w:eastAsia="Times New Roman" w:hAnsi="Times New Roman" w:cs="Times New Roman"/>
          <w:b/>
          <w:sz w:val="26"/>
          <w:szCs w:val="26"/>
        </w:rPr>
        <w:t xml:space="preserve"> (63.64%&lt;70%)</w:t>
      </w:r>
    </w:p>
    <w:p w:rsidR="00CA6D28" w:rsidRDefault="00D10DB4" w:rsidP="00D10DB4">
      <w:pPr>
        <w:spacing w:after="120" w:line="240" w:lineRule="auto"/>
        <w:ind w:left="720" w:firstLine="72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 </w:t>
      </w:r>
      <w:r>
        <w:rPr>
          <w:rFonts w:ascii="Times New Roman" w:eastAsia="Times New Roman" w:hAnsi="Times New Roman" w:cs="Times New Roman"/>
          <w:sz w:val="26"/>
          <w:szCs w:val="26"/>
        </w:rPr>
        <w:t>Tỉ lệ Xuất sắc, Khá, Giỏi</w:t>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FA34C1" w:rsidRPr="00FA34C1">
        <w:rPr>
          <w:rFonts w:ascii="Times New Roman" w:eastAsia="Times New Roman" w:hAnsi="Times New Roman" w:cs="Times New Roman"/>
          <w:b/>
          <w:color w:val="FF0000"/>
          <w:sz w:val="26"/>
          <w:szCs w:val="26"/>
        </w:rPr>
        <w:t>40%</w:t>
      </w:r>
      <w:r w:rsidR="00FA34C1">
        <w:rPr>
          <w:rFonts w:ascii="Times New Roman" w:eastAsia="Times New Roman" w:hAnsi="Times New Roman" w:cs="Times New Roman"/>
          <w:b/>
          <w:sz w:val="26"/>
          <w:szCs w:val="26"/>
        </w:rPr>
        <w:t xml:space="preserve"> (48,05%&gt;</w:t>
      </w:r>
      <w:r w:rsidR="00035980" w:rsidRPr="00035980">
        <w:rPr>
          <w:rFonts w:ascii="Times New Roman" w:eastAsia="Times New Roman" w:hAnsi="Times New Roman" w:cs="Times New Roman"/>
          <w:b/>
          <w:sz w:val="26"/>
          <w:szCs w:val="26"/>
        </w:rPr>
        <w:t>25%</w:t>
      </w:r>
      <w:r w:rsidR="00FA34C1">
        <w:rPr>
          <w:rFonts w:ascii="Times New Roman" w:eastAsia="Times New Roman" w:hAnsi="Times New Roman" w:cs="Times New Roman"/>
          <w:b/>
          <w:sz w:val="26"/>
          <w:szCs w:val="26"/>
        </w:rPr>
        <w:t>)</w:t>
      </w:r>
    </w:p>
    <w:p w:rsidR="00CA6D28" w:rsidRDefault="009B644B" w:rsidP="009B644B">
      <w:pPr>
        <w:spacing w:after="120" w:line="240" w:lineRule="auto"/>
        <w:ind w:left="144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r w:rsidR="00CA6D28">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b/>
          <w:sz w:val="26"/>
          <w:szCs w:val="26"/>
        </w:rPr>
        <w:t xml:space="preserve"> </w:t>
      </w:r>
      <w:r w:rsidR="00FA34C1">
        <w:rPr>
          <w:rFonts w:ascii="Times New Roman" w:eastAsia="Times New Roman" w:hAnsi="Times New Roman" w:cs="Times New Roman"/>
          <w:sz w:val="26"/>
          <w:szCs w:val="26"/>
        </w:rPr>
        <w:t>Tỉ lệ tốt nghiệp môn Chính trị</w:t>
      </w:r>
      <w:r w:rsidR="00FA34C1">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w:t>
      </w:r>
      <w:r w:rsidR="00FA34C1">
        <w:rPr>
          <w:rFonts w:ascii="Times New Roman" w:eastAsia="Times New Roman" w:hAnsi="Times New Roman" w:cs="Times New Roman"/>
          <w:b/>
          <w:sz w:val="26"/>
          <w:szCs w:val="26"/>
        </w:rPr>
        <w:t xml:space="preserve"> (91,53%&gt;90%)</w:t>
      </w:r>
    </w:p>
    <w:p w:rsidR="00FA34C1" w:rsidRDefault="009A2814" w:rsidP="00FA34C1">
      <w:pPr>
        <w:spacing w:after="120" w:line="240" w:lineRule="auto"/>
        <w:ind w:left="720"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Kết quả học tập:</w:t>
      </w:r>
    </w:p>
    <w:p w:rsidR="00FA34C1" w:rsidRDefault="00FA34C1" w:rsidP="00FA34C1">
      <w:pPr>
        <w:spacing w:after="120" w:line="240" w:lineRule="auto"/>
        <w:ind w:left="720" w:firstLine="72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CA6D2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Tỉ lệ Xuất sắc, Khá, Giỏi</w:t>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Pr="00FA34C1">
        <w:rPr>
          <w:rFonts w:ascii="Times New Roman" w:eastAsia="Times New Roman" w:hAnsi="Times New Roman" w:cs="Times New Roman"/>
          <w:b/>
          <w:color w:val="FF0000"/>
          <w:sz w:val="26"/>
          <w:szCs w:val="26"/>
        </w:rPr>
        <w:t>15%</w:t>
      </w:r>
      <w:r>
        <w:rPr>
          <w:rFonts w:ascii="Times New Roman" w:eastAsia="Times New Roman" w:hAnsi="Times New Roman" w:cs="Times New Roman"/>
          <w:b/>
          <w:sz w:val="26"/>
          <w:szCs w:val="26"/>
        </w:rPr>
        <w:t xml:space="preserve"> (20,54%&gt;</w:t>
      </w:r>
      <w:r w:rsidR="00035980" w:rsidRPr="00035980">
        <w:rPr>
          <w:rFonts w:ascii="Times New Roman" w:eastAsia="Times New Roman" w:hAnsi="Times New Roman" w:cs="Times New Roman"/>
          <w:b/>
          <w:sz w:val="26"/>
          <w:szCs w:val="26"/>
        </w:rPr>
        <w:t>08%</w:t>
      </w:r>
      <w:r>
        <w:rPr>
          <w:rFonts w:ascii="Times New Roman" w:eastAsia="Times New Roman" w:hAnsi="Times New Roman" w:cs="Times New Roman"/>
          <w:b/>
          <w:sz w:val="26"/>
          <w:szCs w:val="26"/>
        </w:rPr>
        <w:t>)</w:t>
      </w:r>
    </w:p>
    <w:p w:rsidR="00035980" w:rsidRPr="00035980" w:rsidRDefault="00FA34C1" w:rsidP="00FA34C1">
      <w:pPr>
        <w:spacing w:after="120" w:line="240" w:lineRule="auto"/>
        <w:ind w:left="720" w:firstLine="72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r w:rsidR="00CA6D28">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sz w:val="26"/>
          <w:szCs w:val="26"/>
        </w:rPr>
        <w:t>Tỉ lệ học sinh thực tập đạt yêu cầu</w:t>
      </w:r>
      <w:r w:rsidR="00035980" w:rsidRPr="00035980">
        <w:rPr>
          <w:rFonts w:ascii="Times New Roman" w:eastAsia="Times New Roman" w:hAnsi="Times New Roman" w:cs="Times New Roman"/>
          <w:sz w:val="26"/>
          <w:szCs w:val="26"/>
        </w:rPr>
        <w:tab/>
      </w: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b/>
          <w:sz w:val="26"/>
          <w:szCs w:val="26"/>
        </w:rPr>
        <w:sym w:font="Symbol" w:char="F0B3"/>
      </w:r>
      <w:r>
        <w:rPr>
          <w:rFonts w:ascii="Times New Roman" w:eastAsia="Times New Roman" w:hAnsi="Times New Roman" w:cs="Times New Roman"/>
          <w:b/>
          <w:sz w:val="26"/>
          <w:szCs w:val="26"/>
        </w:rPr>
        <w:t xml:space="preserve"> </w:t>
      </w:r>
      <w:r w:rsidRPr="00FA34C1">
        <w:rPr>
          <w:rFonts w:ascii="Times New Roman" w:eastAsia="Times New Roman" w:hAnsi="Times New Roman" w:cs="Times New Roman"/>
          <w:b/>
          <w:color w:val="FF0000"/>
          <w:sz w:val="26"/>
          <w:szCs w:val="26"/>
        </w:rPr>
        <w:t>90%</w:t>
      </w:r>
      <w:r>
        <w:rPr>
          <w:rFonts w:ascii="Times New Roman" w:eastAsia="Times New Roman" w:hAnsi="Times New Roman" w:cs="Times New Roman"/>
          <w:b/>
          <w:sz w:val="26"/>
          <w:szCs w:val="26"/>
        </w:rPr>
        <w:t xml:space="preserve"> (93,33%&gt;70%)</w:t>
      </w:r>
    </w:p>
    <w:p w:rsidR="00FA34C1" w:rsidRDefault="009A2814" w:rsidP="00FA34C1">
      <w:pPr>
        <w:spacing w:after="120" w:line="240" w:lineRule="auto"/>
        <w:ind w:left="720"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Kết quả rèn luyện:</w:t>
      </w:r>
    </w:p>
    <w:p w:rsidR="00FA34C1" w:rsidRDefault="0020123F" w:rsidP="00FA34C1">
      <w:pPr>
        <w:spacing w:after="120" w:line="240" w:lineRule="auto"/>
        <w:ind w:left="720" w:firstLine="720"/>
        <w:jc w:val="both"/>
        <w:rPr>
          <w:rStyle w:val="CommentReference"/>
        </w:rPr>
      </w:pPr>
      <w:r>
        <w:rPr>
          <w:rFonts w:ascii="Times New Roman" w:eastAsia="Times New Roman" w:hAnsi="Times New Roman" w:cs="Times New Roman"/>
          <w:sz w:val="26"/>
          <w:szCs w:val="26"/>
        </w:rPr>
        <w:lastRenderedPageBreak/>
        <w:t xml:space="preserve">  </w:t>
      </w:r>
      <w:r w:rsidR="00CA6D28">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FA34C1" w:rsidRPr="00FA34C1">
        <w:rPr>
          <w:rFonts w:ascii="Times New Roman" w:eastAsia="Times New Roman" w:hAnsi="Times New Roman" w:cs="Times New Roman"/>
          <w:b/>
          <w:color w:val="FF0000"/>
          <w:sz w:val="26"/>
          <w:szCs w:val="26"/>
        </w:rPr>
        <w:t>85%</w:t>
      </w:r>
      <w:r w:rsidR="00FA34C1">
        <w:rPr>
          <w:rFonts w:ascii="Times New Roman" w:eastAsia="Times New Roman" w:hAnsi="Times New Roman" w:cs="Times New Roman"/>
          <w:b/>
          <w:sz w:val="26"/>
          <w:szCs w:val="26"/>
        </w:rPr>
        <w:t xml:space="preserve"> (87,95%&gt;</w:t>
      </w:r>
      <w:r w:rsidR="00035980" w:rsidRPr="00035980">
        <w:rPr>
          <w:rFonts w:ascii="Times New Roman" w:eastAsia="Times New Roman" w:hAnsi="Times New Roman" w:cs="Times New Roman"/>
          <w:b/>
          <w:sz w:val="26"/>
          <w:szCs w:val="26"/>
        </w:rPr>
        <w:t>75%</w:t>
      </w:r>
      <w:r w:rsidR="00FA34C1">
        <w:rPr>
          <w:rFonts w:ascii="Times New Roman" w:eastAsia="Times New Roman" w:hAnsi="Times New Roman" w:cs="Times New Roman"/>
          <w:b/>
          <w:sz w:val="26"/>
          <w:szCs w:val="26"/>
        </w:rPr>
        <w:t>)</w:t>
      </w:r>
    </w:p>
    <w:p w:rsidR="00035980" w:rsidRPr="00035980" w:rsidRDefault="00035980" w:rsidP="0020123F">
      <w:pPr>
        <w:spacing w:after="120" w:line="240" w:lineRule="auto"/>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 Đối với cán bộ viên chức</w:t>
      </w:r>
    </w:p>
    <w:p w:rsidR="00FA34C1" w:rsidRDefault="00035980" w:rsidP="0020123F">
      <w:pPr>
        <w:spacing w:after="120" w:line="240" w:lineRule="auto"/>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3.2.1. Công tác giáo dục chính trị tư tưởng:</w:t>
      </w:r>
    </w:p>
    <w:p w:rsidR="00035980" w:rsidRPr="00035980" w:rsidRDefault="00FA34C1" w:rsidP="0020123F">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 xml:space="preserve">Tổ chức nghe thời sự, chính trị, chế độ chính sách: ít nhất 03 lần/năm; </w:t>
      </w:r>
    </w:p>
    <w:p w:rsidR="0015096E" w:rsidRDefault="00FA34C1" w:rsidP="0020123F">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Tổ chức các hoạt động về nguồn, học tập truyền thống đối với đảng bộ: 01 lần/năm</w:t>
      </w:r>
    </w:p>
    <w:p w:rsidR="00035980" w:rsidRPr="00035980" w:rsidRDefault="00035980" w:rsidP="0020123F">
      <w:pPr>
        <w:spacing w:after="120" w:line="240" w:lineRule="auto"/>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3.2.2. Công tác học tập nâng cao trình độ:</w:t>
      </w:r>
    </w:p>
    <w:p w:rsidR="00035980" w:rsidRPr="00035980" w:rsidRDefault="00A6286C" w:rsidP="0020123F">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 xml:space="preserve">Giảng viên đạt chuẩn </w:t>
      </w:r>
      <w:r w:rsidR="00431CCC">
        <w:rPr>
          <w:rFonts w:ascii="Times New Roman" w:eastAsia="Times New Roman" w:hAnsi="Times New Roman" w:cs="Times New Roman"/>
          <w:sz w:val="26"/>
          <w:szCs w:val="26"/>
        </w:rPr>
        <w:t xml:space="preserve">tin học chuẩn </w:t>
      </w:r>
      <w:bookmarkStart w:id="0" w:name="_GoBack"/>
      <w:bookmarkEnd w:id="0"/>
      <w:r w:rsidR="00035980" w:rsidRPr="00035980">
        <w:rPr>
          <w:rFonts w:ascii="Times New Roman" w:eastAsia="Times New Roman" w:hAnsi="Times New Roman" w:cs="Times New Roman"/>
          <w:sz w:val="26"/>
          <w:szCs w:val="26"/>
        </w:rPr>
        <w:t>IC3 và tương đương: 100%;</w:t>
      </w:r>
      <w:r>
        <w:rPr>
          <w:rFonts w:ascii="Times New Roman" w:eastAsia="Times New Roman" w:hAnsi="Times New Roman" w:cs="Times New Roman"/>
          <w:sz w:val="26"/>
          <w:szCs w:val="26"/>
        </w:rPr>
        <w:t xml:space="preserve"> </w:t>
      </w:r>
    </w:p>
    <w:p w:rsidR="00035980" w:rsidRDefault="00A6286C" w:rsidP="0020123F">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Cán bộ, giảng viên đạt trình độ ngoại ngữ từ B1 trở lên: 60%;</w:t>
      </w:r>
      <w:r w:rsidR="00B7179E">
        <w:rPr>
          <w:rFonts w:ascii="Times New Roman" w:eastAsia="Times New Roman" w:hAnsi="Times New Roman" w:cs="Times New Roman"/>
          <w:sz w:val="26"/>
          <w:szCs w:val="26"/>
        </w:rPr>
        <w:t xml:space="preserve"> </w:t>
      </w:r>
    </w:p>
    <w:p w:rsidR="00A6286C" w:rsidRPr="0020123F" w:rsidRDefault="00A6286C" w:rsidP="0020123F">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 xml:space="preserve">Cán bộ, viên chức đạt yêu cầu khi cử đi học nâng cao trình độ Lý luận Chính trị: </w:t>
      </w:r>
      <w:r>
        <w:rPr>
          <w:rFonts w:ascii="Times New Roman" w:eastAsia="Times New Roman" w:hAnsi="Times New Roman" w:cs="Times New Roman"/>
          <w:sz w:val="26"/>
          <w:szCs w:val="26"/>
        </w:rPr>
        <w:t>100</w:t>
      </w:r>
      <w:r w:rsidR="00035980" w:rsidRPr="00035980">
        <w:rPr>
          <w:rFonts w:ascii="Times New Roman" w:eastAsia="Times New Roman" w:hAnsi="Times New Roman" w:cs="Times New Roman"/>
          <w:sz w:val="26"/>
          <w:szCs w:val="26"/>
        </w:rPr>
        <w:t>%.</w:t>
      </w:r>
    </w:p>
    <w:p w:rsidR="00035980" w:rsidRPr="00035980" w:rsidRDefault="00035980" w:rsidP="00A6286C">
      <w:pPr>
        <w:tabs>
          <w:tab w:val="left" w:pos="993"/>
        </w:tabs>
        <w:spacing w:after="120" w:line="240" w:lineRule="auto"/>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3.2.3. Các chỉ tiêu khác:</w:t>
      </w:r>
    </w:p>
    <w:p w:rsidR="00035980" w:rsidRPr="00035980" w:rsidRDefault="00A6286C" w:rsidP="0020123F">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Mỗi giảng viên đăng ký: 01 tiết dạy tốt/năm học;</w:t>
      </w:r>
    </w:p>
    <w:p w:rsidR="00035980" w:rsidRPr="00035980" w:rsidRDefault="00A6286C" w:rsidP="0020123F">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Mỗi khoa chọn cử ít nhất 01 giảng viên đăng ký thao giảng cấp trường hoặc cấp ngành (trong trường hợp trường, ngành có tổ chức);</w:t>
      </w:r>
    </w:p>
    <w:p w:rsidR="00035980" w:rsidRPr="00035980" w:rsidRDefault="00A6286C" w:rsidP="0020123F">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Hội thảo chuyên đề ở tổ chuyên môn thuộc khoa: 01 lần/năm học;</w:t>
      </w:r>
    </w:p>
    <w:p w:rsidR="00A6286C" w:rsidRDefault="00A6286C" w:rsidP="0020123F">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Làm đồ dùng dạy học mới, bài giảng điện tử: ít nhất 01 đồ dùng, bài giảng điện tử/tổ bộ môn</w:t>
      </w:r>
    </w:p>
    <w:p w:rsidR="00A6286C" w:rsidRDefault="00A6286C" w:rsidP="0020123F">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Tuyển chọn, xét duyệt đề tài Khoa học – Công nghệ trong năm học 20</w:t>
      </w:r>
      <w:r>
        <w:rPr>
          <w:rFonts w:ascii="Times New Roman" w:eastAsia="Times New Roman" w:hAnsi="Times New Roman" w:cs="Times New Roman"/>
          <w:sz w:val="26"/>
          <w:szCs w:val="26"/>
        </w:rPr>
        <w:t>19</w:t>
      </w:r>
      <w:r w:rsidR="00035980" w:rsidRPr="00035980">
        <w:rPr>
          <w:rFonts w:ascii="Times New Roman" w:eastAsia="Times New Roman" w:hAnsi="Times New Roman" w:cs="Times New Roman"/>
          <w:sz w:val="26"/>
          <w:szCs w:val="26"/>
        </w:rPr>
        <w:t xml:space="preserve"> – 20</w:t>
      </w:r>
      <w:r>
        <w:rPr>
          <w:rFonts w:ascii="Times New Roman" w:eastAsia="Times New Roman" w:hAnsi="Times New Roman" w:cs="Times New Roman"/>
          <w:sz w:val="26"/>
          <w:szCs w:val="26"/>
        </w:rPr>
        <w:t>20</w:t>
      </w:r>
      <w:r w:rsidR="00035980" w:rsidRPr="00035980">
        <w:rPr>
          <w:rFonts w:ascii="Times New Roman" w:eastAsia="Times New Roman" w:hAnsi="Times New Roman" w:cs="Times New Roman"/>
          <w:sz w:val="26"/>
          <w:szCs w:val="26"/>
        </w:rPr>
        <w:t xml:space="preserve"> của các đơn vị: 02 đề tài</w:t>
      </w:r>
    </w:p>
    <w:p w:rsidR="00A6286C" w:rsidRDefault="00A6286C" w:rsidP="0020123F">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Đóng góp quỹ phụng dưỡng người già neo đơn, trẻ em tàn tật: 50.000 đồng/ người/ năm;</w:t>
      </w:r>
    </w:p>
    <w:p w:rsidR="00A6286C" w:rsidRDefault="00A6286C" w:rsidP="0020123F">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Đóng góp quỹ “Vì người nghèo”: Theo chỉ tiêu phân bổ của Công đoàn Giáo dục Thành phố;</w:t>
      </w:r>
    </w:p>
    <w:p w:rsidR="00A6286C" w:rsidRDefault="00A6286C" w:rsidP="0020123F">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Đóng góp quỹ học bổng “Nguyễn Đức Cảnh”: 80.000 đồng/người/năm;</w:t>
      </w:r>
    </w:p>
    <w:p w:rsidR="00A6286C" w:rsidRDefault="00A6286C" w:rsidP="0020123F">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Tham gia đầy đủ các chương trình xã hội từ thiện theo kế hoạch của ngành</w:t>
      </w:r>
    </w:p>
    <w:p w:rsidR="00A6286C" w:rsidRDefault="00A6286C" w:rsidP="0020123F">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Duy trì tốt mức thưởng và trợ cấp dành cho học sinh, sinh viên giỏi và học sinh, sinh viên có hoàn cảnh khó khăn</w:t>
      </w:r>
    </w:p>
    <w:p w:rsidR="00A6286C" w:rsidRDefault="00A6286C" w:rsidP="0020123F">
      <w:pPr>
        <w:spacing w:before="120" w:after="0" w:line="240"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Tổ chức hoạt động văn - thể - mỹ trong các ngày lễ lớn, duy trì tiết sinh hoạt truyền thống</w:t>
      </w:r>
    </w:p>
    <w:p w:rsidR="00035980" w:rsidRPr="00035980" w:rsidRDefault="00035980" w:rsidP="00A6286C">
      <w:pPr>
        <w:tabs>
          <w:tab w:val="left" w:pos="993"/>
        </w:tabs>
        <w:spacing w:after="120" w:line="240" w:lineRule="auto"/>
        <w:jc w:val="both"/>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 VỀ NỘI DUNG QUY CHẾ DÂN CHỦ</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20123F">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1. Tiếp tục thực hiện Quy chế thực hiện dân chủ cơ sở trong hoạt động của Trường Cao đẳng Lý Tự Trọng </w:t>
      </w:r>
      <w:r w:rsidR="000739E4" w:rsidRPr="0020123F">
        <w:rPr>
          <w:rFonts w:ascii="Times New Roman" w:eastAsia="Times New Roman" w:hAnsi="Times New Roman" w:cs="Times New Roman"/>
          <w:sz w:val="26"/>
          <w:szCs w:val="26"/>
        </w:rPr>
        <w:t xml:space="preserve">Thành phố Hồ Chí Minh </w:t>
      </w:r>
      <w:r w:rsidRPr="0020123F">
        <w:rPr>
          <w:rFonts w:ascii="Times New Roman" w:eastAsia="Times New Roman" w:hAnsi="Times New Roman" w:cs="Times New Roman"/>
          <w:sz w:val="26"/>
          <w:szCs w:val="26"/>
        </w:rPr>
        <w:t xml:space="preserve">đã được ban hành theo Quyết định số </w:t>
      </w:r>
      <w:r w:rsidR="00A6286C" w:rsidRPr="0020123F">
        <w:rPr>
          <w:rFonts w:ascii="Times New Roman" w:eastAsia="Times New Roman" w:hAnsi="Times New Roman" w:cs="Times New Roman"/>
          <w:sz w:val="26"/>
          <w:szCs w:val="26"/>
        </w:rPr>
        <w:t>…</w:t>
      </w:r>
      <w:r w:rsidR="000739E4" w:rsidRPr="0020123F">
        <w:rPr>
          <w:rFonts w:ascii="Times New Roman" w:eastAsia="Times New Roman" w:hAnsi="Times New Roman" w:cs="Times New Roman"/>
          <w:sz w:val="26"/>
          <w:szCs w:val="26"/>
        </w:rPr>
        <w:t>/QĐ-LTT</w:t>
      </w:r>
      <w:r w:rsidRPr="0020123F">
        <w:rPr>
          <w:rFonts w:ascii="Times New Roman" w:eastAsia="Times New Roman" w:hAnsi="Times New Roman" w:cs="Times New Roman"/>
          <w:sz w:val="26"/>
          <w:szCs w:val="26"/>
        </w:rPr>
        <w:t xml:space="preserve">, ngày </w:t>
      </w:r>
      <w:r w:rsidR="00A6286C" w:rsidRPr="0020123F">
        <w:rPr>
          <w:rFonts w:ascii="Times New Roman" w:eastAsia="Times New Roman" w:hAnsi="Times New Roman" w:cs="Times New Roman"/>
          <w:sz w:val="26"/>
          <w:szCs w:val="26"/>
        </w:rPr>
        <w:t>…</w:t>
      </w:r>
      <w:r w:rsidRPr="0020123F">
        <w:rPr>
          <w:rFonts w:ascii="Times New Roman" w:eastAsia="Times New Roman" w:hAnsi="Times New Roman" w:cs="Times New Roman"/>
          <w:sz w:val="26"/>
          <w:szCs w:val="26"/>
        </w:rPr>
        <w:t xml:space="preserve"> tháng </w:t>
      </w:r>
      <w:r w:rsidR="00A6286C" w:rsidRPr="0020123F">
        <w:rPr>
          <w:rFonts w:ascii="Times New Roman" w:eastAsia="Times New Roman" w:hAnsi="Times New Roman" w:cs="Times New Roman"/>
          <w:sz w:val="26"/>
          <w:szCs w:val="26"/>
        </w:rPr>
        <w:t>…</w:t>
      </w:r>
      <w:r w:rsidRPr="0020123F">
        <w:rPr>
          <w:rFonts w:ascii="Times New Roman" w:eastAsia="Times New Roman" w:hAnsi="Times New Roman" w:cs="Times New Roman"/>
          <w:sz w:val="26"/>
          <w:szCs w:val="26"/>
        </w:rPr>
        <w:t xml:space="preserve"> năm 201</w:t>
      </w:r>
      <w:r w:rsidR="00A6286C" w:rsidRPr="0020123F">
        <w:rPr>
          <w:rFonts w:ascii="Times New Roman" w:eastAsia="Times New Roman" w:hAnsi="Times New Roman" w:cs="Times New Roman"/>
          <w:sz w:val="26"/>
          <w:szCs w:val="26"/>
        </w:rPr>
        <w:t>9</w:t>
      </w:r>
      <w:r w:rsidRPr="0020123F">
        <w:rPr>
          <w:rFonts w:ascii="Times New Roman" w:eastAsia="Times New Roman" w:hAnsi="Times New Roman" w:cs="Times New Roman"/>
          <w:sz w:val="26"/>
          <w:szCs w:val="26"/>
        </w:rPr>
        <w:t xml:space="preserve"> của</w:t>
      </w:r>
      <w:r w:rsidR="00D07FB6" w:rsidRPr="0020123F">
        <w:rPr>
          <w:rFonts w:ascii="Times New Roman" w:eastAsia="Times New Roman" w:hAnsi="Times New Roman" w:cs="Times New Roman"/>
          <w:sz w:val="26"/>
          <w:szCs w:val="26"/>
        </w:rPr>
        <w:t xml:space="preserve"> Hiệu trưởng</w:t>
      </w:r>
      <w:r w:rsidR="000739E4" w:rsidRPr="0020123F">
        <w:rPr>
          <w:rFonts w:ascii="Times New Roman" w:eastAsia="Times New Roman" w:hAnsi="Times New Roman" w:cs="Times New Roman"/>
          <w:sz w:val="26"/>
          <w:szCs w:val="26"/>
        </w:rPr>
        <w:t xml:space="preserve"> Trường Cao </w:t>
      </w:r>
      <w:r w:rsidR="000739E4" w:rsidRPr="0020123F">
        <w:rPr>
          <w:rFonts w:ascii="Times New Roman" w:eastAsia="Times New Roman" w:hAnsi="Times New Roman" w:cs="Times New Roman"/>
          <w:sz w:val="26"/>
          <w:szCs w:val="26"/>
        </w:rPr>
        <w:lastRenderedPageBreak/>
        <w:t>đẳng Lý Tự Trọng Thành phố Hồ Chí Minh</w:t>
      </w:r>
      <w:r w:rsidR="00D807AF" w:rsidRPr="0020123F">
        <w:rPr>
          <w:rFonts w:ascii="Times New Roman" w:eastAsia="Times New Roman" w:hAnsi="Times New Roman" w:cs="Times New Roman"/>
          <w:sz w:val="26"/>
          <w:szCs w:val="26"/>
        </w:rPr>
        <w:t>.</w:t>
      </w:r>
      <w:r w:rsidRPr="0020123F">
        <w:rPr>
          <w:rFonts w:ascii="Times New Roman" w:eastAsia="Times New Roman" w:hAnsi="Times New Roman" w:cs="Times New Roman"/>
          <w:sz w:val="26"/>
          <w:szCs w:val="26"/>
        </w:rPr>
        <w:t xml:space="preserve"> Quy chế này gồm  </w:t>
      </w:r>
      <w:r w:rsidR="00A6286C" w:rsidRPr="0020123F">
        <w:rPr>
          <w:rFonts w:ascii="Times New Roman" w:eastAsia="Times New Roman" w:hAnsi="Times New Roman" w:cs="Times New Roman"/>
          <w:sz w:val="26"/>
          <w:szCs w:val="26"/>
        </w:rPr>
        <w:t xml:space="preserve">… </w:t>
      </w:r>
      <w:r w:rsidRPr="0020123F">
        <w:rPr>
          <w:rFonts w:ascii="Times New Roman" w:eastAsia="Times New Roman" w:hAnsi="Times New Roman" w:cs="Times New Roman"/>
          <w:sz w:val="26"/>
          <w:szCs w:val="26"/>
        </w:rPr>
        <w:t xml:space="preserve"> Chương và </w:t>
      </w:r>
      <w:r w:rsidR="00A6286C" w:rsidRPr="0020123F">
        <w:rPr>
          <w:rFonts w:ascii="Times New Roman" w:eastAsia="Times New Roman" w:hAnsi="Times New Roman" w:cs="Times New Roman"/>
          <w:sz w:val="26"/>
          <w:szCs w:val="26"/>
        </w:rPr>
        <w:t>…</w:t>
      </w:r>
      <w:r w:rsidRPr="0020123F">
        <w:rPr>
          <w:rFonts w:ascii="Times New Roman" w:eastAsia="Times New Roman" w:hAnsi="Times New Roman" w:cs="Times New Roman"/>
          <w:sz w:val="26"/>
          <w:szCs w:val="26"/>
        </w:rPr>
        <w:t xml:space="preserve"> Điều.</w:t>
      </w:r>
    </w:p>
    <w:p w:rsidR="00035980" w:rsidRPr="00035980" w:rsidRDefault="00035980" w:rsidP="0020123F">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2. Các nội dung mới và các nội dung sửa đổi, bổ sung gồm có:</w:t>
      </w:r>
    </w:p>
    <w:p w:rsidR="00035980" w:rsidRDefault="00035980" w:rsidP="0020123F">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3 công khai (theo Thông tư 36</w:t>
      </w:r>
      <w:r w:rsidRPr="0020123F">
        <w:rPr>
          <w:rFonts w:ascii="Times New Roman" w:eastAsia="Times New Roman" w:hAnsi="Times New Roman" w:cs="Times New Roman"/>
          <w:sz w:val="26"/>
          <w:szCs w:val="26"/>
        </w:rPr>
        <w:t>/</w:t>
      </w:r>
      <w:r w:rsidRPr="00035980">
        <w:rPr>
          <w:rFonts w:ascii="Times New Roman" w:eastAsia="Times New Roman" w:hAnsi="Times New Roman" w:cs="Times New Roman"/>
          <w:sz w:val="26"/>
          <w:szCs w:val="26"/>
        </w:rPr>
        <w:t>2017</w:t>
      </w:r>
      <w:r w:rsidRPr="0020123F">
        <w:rPr>
          <w:rFonts w:ascii="Times New Roman" w:eastAsia="Times New Roman" w:hAnsi="Times New Roman" w:cs="Times New Roman"/>
          <w:sz w:val="26"/>
          <w:szCs w:val="26"/>
        </w:rPr>
        <w:t>/TT-</w:t>
      </w:r>
      <w:r w:rsidRPr="00035980">
        <w:rPr>
          <w:rFonts w:ascii="Times New Roman" w:eastAsia="Times New Roman" w:hAnsi="Times New Roman" w:cs="Times New Roman"/>
          <w:sz w:val="26"/>
          <w:szCs w:val="26"/>
        </w:rPr>
        <w:t xml:space="preserve">BGDĐT của Bộ GD&amp;ĐT </w:t>
      </w:r>
      <w:r w:rsidRPr="0020123F">
        <w:rPr>
          <w:rFonts w:ascii="Times New Roman" w:eastAsia="Times New Roman" w:hAnsi="Times New Roman" w:cs="Times New Roman"/>
          <w:sz w:val="26"/>
          <w:szCs w:val="26"/>
        </w:rPr>
        <w:t xml:space="preserve">ngày </w:t>
      </w:r>
      <w:r w:rsidRPr="00035980">
        <w:rPr>
          <w:rFonts w:ascii="Times New Roman" w:eastAsia="Times New Roman" w:hAnsi="Times New Roman" w:cs="Times New Roman"/>
          <w:sz w:val="26"/>
          <w:szCs w:val="26"/>
        </w:rPr>
        <w:t>17</w:t>
      </w:r>
      <w:r w:rsidRPr="0020123F">
        <w:rPr>
          <w:rFonts w:ascii="Times New Roman" w:eastAsia="Times New Roman" w:hAnsi="Times New Roman" w:cs="Times New Roman"/>
          <w:sz w:val="26"/>
          <w:szCs w:val="26"/>
        </w:rPr>
        <w:t>/</w:t>
      </w:r>
      <w:r w:rsidRPr="00035980">
        <w:rPr>
          <w:rFonts w:ascii="Times New Roman" w:eastAsia="Times New Roman" w:hAnsi="Times New Roman" w:cs="Times New Roman"/>
          <w:sz w:val="26"/>
          <w:szCs w:val="26"/>
        </w:rPr>
        <w:t>12</w:t>
      </w:r>
      <w:r w:rsidRPr="0020123F">
        <w:rPr>
          <w:rFonts w:ascii="Times New Roman" w:eastAsia="Times New Roman" w:hAnsi="Times New Roman" w:cs="Times New Roman"/>
          <w:sz w:val="26"/>
          <w:szCs w:val="26"/>
        </w:rPr>
        <w:t>/</w:t>
      </w:r>
      <w:r w:rsidRPr="00035980">
        <w:rPr>
          <w:rFonts w:ascii="Times New Roman" w:eastAsia="Times New Roman" w:hAnsi="Times New Roman" w:cs="Times New Roman"/>
          <w:sz w:val="26"/>
          <w:szCs w:val="26"/>
        </w:rPr>
        <w:t>2017</w:t>
      </w:r>
      <w:r w:rsidR="0020123F">
        <w:rPr>
          <w:rFonts w:ascii="Times New Roman" w:eastAsia="Times New Roman" w:hAnsi="Times New Roman" w:cs="Times New Roman"/>
          <w:sz w:val="26"/>
          <w:szCs w:val="26"/>
        </w:rPr>
        <w:t xml:space="preserve"> và Thông tư số 61/2017/TT-BTC ngày 15/6/2017 của Bộ Tài chính</w:t>
      </w:r>
      <w:r w:rsidRPr="00035980">
        <w:rPr>
          <w:rFonts w:ascii="Times New Roman" w:eastAsia="Times New Roman" w:hAnsi="Times New Roman" w:cs="Times New Roman"/>
          <w:sz w:val="26"/>
          <w:szCs w:val="26"/>
        </w:rPr>
        <w:t>)</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035980" w:rsidRDefault="00035980" w:rsidP="0020123F">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đối thoại (theo quy định của Bộ Luật Lao động và Luật Công đoàn năm 2012)</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A6286C" w:rsidRDefault="00035980" w:rsidP="00A6286C">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Các nội dung khác: Không c</w:t>
      </w:r>
      <w:r w:rsidR="0020123F">
        <w:rPr>
          <w:rFonts w:ascii="Times New Roman" w:eastAsia="Times New Roman" w:hAnsi="Times New Roman" w:cs="Times New Roman"/>
          <w:sz w:val="26"/>
          <w:szCs w:val="26"/>
        </w:rPr>
        <w:t>ó</w:t>
      </w:r>
    </w:p>
    <w:p w:rsidR="00035980" w:rsidRPr="00035980" w:rsidRDefault="00035980" w:rsidP="00A6286C">
      <w:pPr>
        <w:spacing w:before="120" w:after="0" w:line="240" w:lineRule="auto"/>
        <w:ind w:firstLine="426"/>
        <w:jc w:val="both"/>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III. VỀ NỘI DUNG QUY CHẾ CHI TIÊU NỘI BỘ</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20123F">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1. Thực hiện theo Quy chế chi tiêu nội bộ được </w:t>
      </w:r>
      <w:r w:rsidR="00D07FB6" w:rsidRPr="0020123F">
        <w:rPr>
          <w:rFonts w:ascii="Times New Roman" w:eastAsia="Times New Roman" w:hAnsi="Times New Roman" w:cs="Times New Roman"/>
          <w:sz w:val="26"/>
          <w:szCs w:val="26"/>
        </w:rPr>
        <w:t xml:space="preserve">được ban hành theo Quyết định số: </w:t>
      </w:r>
      <w:r w:rsidR="00A6286C" w:rsidRPr="0020123F">
        <w:rPr>
          <w:rFonts w:ascii="Times New Roman" w:eastAsia="Times New Roman" w:hAnsi="Times New Roman" w:cs="Times New Roman"/>
          <w:sz w:val="26"/>
          <w:szCs w:val="26"/>
        </w:rPr>
        <w:t>…</w:t>
      </w:r>
      <w:r w:rsidR="0076325C" w:rsidRPr="0020123F">
        <w:rPr>
          <w:rFonts w:ascii="Times New Roman" w:eastAsia="Times New Roman" w:hAnsi="Times New Roman" w:cs="Times New Roman"/>
          <w:sz w:val="26"/>
          <w:szCs w:val="26"/>
        </w:rPr>
        <w:t>/QĐ-LTT-KHTC</w:t>
      </w:r>
      <w:r w:rsidR="00D07FB6" w:rsidRPr="0020123F">
        <w:rPr>
          <w:rFonts w:ascii="Times New Roman" w:eastAsia="Times New Roman" w:hAnsi="Times New Roman" w:cs="Times New Roman"/>
          <w:sz w:val="26"/>
          <w:szCs w:val="26"/>
        </w:rPr>
        <w:t xml:space="preserve">, ngày </w:t>
      </w:r>
      <w:r w:rsidR="00A6286C" w:rsidRPr="0020123F">
        <w:rPr>
          <w:rFonts w:ascii="Times New Roman" w:eastAsia="Times New Roman" w:hAnsi="Times New Roman" w:cs="Times New Roman"/>
          <w:sz w:val="26"/>
          <w:szCs w:val="26"/>
        </w:rPr>
        <w:t>…</w:t>
      </w:r>
      <w:r w:rsidR="00D07FB6" w:rsidRPr="0020123F">
        <w:rPr>
          <w:rFonts w:ascii="Times New Roman" w:eastAsia="Times New Roman" w:hAnsi="Times New Roman" w:cs="Times New Roman"/>
          <w:sz w:val="26"/>
          <w:szCs w:val="26"/>
        </w:rPr>
        <w:t xml:space="preserve"> tháng </w:t>
      </w:r>
      <w:r w:rsidR="00A6286C" w:rsidRPr="0020123F">
        <w:rPr>
          <w:rFonts w:ascii="Times New Roman" w:eastAsia="Times New Roman" w:hAnsi="Times New Roman" w:cs="Times New Roman"/>
          <w:sz w:val="26"/>
          <w:szCs w:val="26"/>
        </w:rPr>
        <w:t>…</w:t>
      </w:r>
      <w:r w:rsidR="00D07FB6" w:rsidRPr="0020123F">
        <w:rPr>
          <w:rFonts w:ascii="Times New Roman" w:eastAsia="Times New Roman" w:hAnsi="Times New Roman" w:cs="Times New Roman"/>
          <w:sz w:val="26"/>
          <w:szCs w:val="26"/>
        </w:rPr>
        <w:t xml:space="preserve"> năm </w:t>
      </w:r>
      <w:r w:rsidR="0076325C" w:rsidRPr="0020123F">
        <w:rPr>
          <w:rFonts w:ascii="Times New Roman" w:eastAsia="Times New Roman" w:hAnsi="Times New Roman" w:cs="Times New Roman"/>
          <w:sz w:val="26"/>
          <w:szCs w:val="26"/>
        </w:rPr>
        <w:t>201</w:t>
      </w:r>
      <w:r w:rsidR="00A6286C" w:rsidRPr="0020123F">
        <w:rPr>
          <w:rFonts w:ascii="Times New Roman" w:eastAsia="Times New Roman" w:hAnsi="Times New Roman" w:cs="Times New Roman"/>
          <w:sz w:val="26"/>
          <w:szCs w:val="26"/>
        </w:rPr>
        <w:t>9</w:t>
      </w:r>
      <w:r w:rsidR="00D07FB6" w:rsidRPr="0020123F">
        <w:rPr>
          <w:rFonts w:ascii="Times New Roman" w:eastAsia="Times New Roman" w:hAnsi="Times New Roman" w:cs="Times New Roman"/>
          <w:sz w:val="26"/>
          <w:szCs w:val="26"/>
        </w:rPr>
        <w:t xml:space="preserve"> của Hiệu trưởng</w:t>
      </w:r>
      <w:r w:rsidR="006506F7" w:rsidRPr="0020123F">
        <w:rPr>
          <w:rFonts w:ascii="Times New Roman" w:eastAsia="Times New Roman" w:hAnsi="Times New Roman" w:cs="Times New Roman"/>
          <w:sz w:val="26"/>
          <w:szCs w:val="26"/>
        </w:rPr>
        <w:t xml:space="preserve"> Trường Cao đẳng Lý Tự Trọng Thành phố Hồ Chí Minh</w:t>
      </w:r>
      <w:r w:rsidRPr="0020123F">
        <w:rPr>
          <w:rFonts w:ascii="Times New Roman" w:eastAsia="Times New Roman" w:hAnsi="Times New Roman" w:cs="Times New Roman"/>
          <w:sz w:val="26"/>
          <w:szCs w:val="26"/>
        </w:rPr>
        <w:t xml:space="preserve"> Quy chế này gồm: </w:t>
      </w:r>
      <w:r w:rsidR="00A6286C" w:rsidRPr="0020123F">
        <w:rPr>
          <w:rFonts w:ascii="Times New Roman" w:eastAsia="Times New Roman" w:hAnsi="Times New Roman" w:cs="Times New Roman"/>
          <w:sz w:val="26"/>
          <w:szCs w:val="26"/>
        </w:rPr>
        <w:t>…</w:t>
      </w:r>
      <w:r w:rsidRPr="0020123F">
        <w:rPr>
          <w:rFonts w:ascii="Times New Roman" w:eastAsia="Times New Roman" w:hAnsi="Times New Roman" w:cs="Times New Roman"/>
          <w:sz w:val="26"/>
          <w:szCs w:val="26"/>
        </w:rPr>
        <w:t xml:space="preserve"> Chương và </w:t>
      </w:r>
      <w:r w:rsidR="00A6286C" w:rsidRPr="0020123F">
        <w:rPr>
          <w:rFonts w:ascii="Times New Roman" w:eastAsia="Times New Roman" w:hAnsi="Times New Roman" w:cs="Times New Roman"/>
          <w:sz w:val="26"/>
          <w:szCs w:val="26"/>
        </w:rPr>
        <w:t>…</w:t>
      </w:r>
      <w:r w:rsidRPr="0020123F">
        <w:rPr>
          <w:rFonts w:ascii="Times New Roman" w:eastAsia="Times New Roman" w:hAnsi="Times New Roman" w:cs="Times New Roman"/>
          <w:sz w:val="26"/>
          <w:szCs w:val="26"/>
        </w:rPr>
        <w:t xml:space="preserve"> Điều.</w:t>
      </w:r>
    </w:p>
    <w:p w:rsidR="00035980" w:rsidRPr="0020123F" w:rsidRDefault="00035980" w:rsidP="0020123F">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2. Các nội dung mới và các nội dung sửa đổi, bổ sung gồm có:</w:t>
      </w:r>
    </w:p>
    <w:p w:rsidR="006027ED" w:rsidRPr="0020123F" w:rsidRDefault="006027ED" w:rsidP="006027ED">
      <w:pPr>
        <w:spacing w:before="120" w:after="0" w:line="240" w:lineRule="auto"/>
        <w:ind w:firstLine="426"/>
        <w:jc w:val="both"/>
        <w:rPr>
          <w:rFonts w:ascii="Times New Roman" w:eastAsia="Times New Roman" w:hAnsi="Times New Roman" w:cs="Times New Roman"/>
          <w:sz w:val="26"/>
          <w:szCs w:val="26"/>
          <w:highlight w:val="yellow"/>
        </w:rPr>
      </w:pPr>
      <w:r w:rsidRPr="0020123F">
        <w:rPr>
          <w:rFonts w:ascii="Times New Roman" w:eastAsia="Times New Roman" w:hAnsi="Times New Roman" w:cs="Times New Roman"/>
          <w:sz w:val="26"/>
          <w:szCs w:val="26"/>
          <w:highlight w:val="yellow"/>
        </w:rPr>
        <w:t>Khoản 1 Điều 12 về Chế độ phụ cấp đặc thù tại Trường Cao đẳng Lý Tự Trọng Thành phố Hồ Chí Minh.</w:t>
      </w:r>
    </w:p>
    <w:p w:rsidR="00035980" w:rsidRPr="0020123F" w:rsidRDefault="00035980" w:rsidP="0020123F">
      <w:pPr>
        <w:spacing w:before="120" w:after="0" w:line="240" w:lineRule="auto"/>
        <w:ind w:firstLine="426"/>
        <w:jc w:val="both"/>
        <w:rPr>
          <w:rFonts w:ascii="Times New Roman" w:eastAsia="Times New Roman" w:hAnsi="Times New Roman" w:cs="Times New Roman"/>
          <w:sz w:val="26"/>
          <w:szCs w:val="26"/>
          <w:highlight w:val="yellow"/>
        </w:rPr>
      </w:pPr>
      <w:r w:rsidRPr="0020123F">
        <w:rPr>
          <w:rFonts w:ascii="Times New Roman" w:eastAsia="Times New Roman" w:hAnsi="Times New Roman" w:cs="Times New Roman"/>
          <w:sz w:val="26"/>
          <w:szCs w:val="26"/>
          <w:highlight w:val="yellow"/>
        </w:rPr>
        <w:t>Khoản 4 Điều 12 về phụ cấp cho cá nhân có vị trí</w:t>
      </w:r>
      <w:r w:rsidR="00D07FB6" w:rsidRPr="0020123F">
        <w:rPr>
          <w:rFonts w:ascii="Times New Roman" w:eastAsia="Times New Roman" w:hAnsi="Times New Roman" w:cs="Times New Roman"/>
          <w:sz w:val="26"/>
          <w:szCs w:val="26"/>
          <w:highlight w:val="yellow"/>
        </w:rPr>
        <w:t xml:space="preserve"> việc làm gắn với công tác quản </w:t>
      </w:r>
      <w:r w:rsidRPr="0020123F">
        <w:rPr>
          <w:rFonts w:ascii="Times New Roman" w:eastAsia="Times New Roman" w:hAnsi="Times New Roman" w:cs="Times New Roman"/>
          <w:sz w:val="26"/>
          <w:szCs w:val="26"/>
          <w:highlight w:val="yellow"/>
        </w:rPr>
        <w:t>lý, hỗ trợ, phục vụ hoạt động giáo dục nghề nghiệp.</w:t>
      </w:r>
    </w:p>
    <w:p w:rsidR="00035980" w:rsidRPr="0020123F" w:rsidRDefault="00035980" w:rsidP="0020123F">
      <w:pPr>
        <w:spacing w:before="120" w:after="0" w:line="240" w:lineRule="auto"/>
        <w:ind w:firstLine="426"/>
        <w:jc w:val="both"/>
        <w:rPr>
          <w:rFonts w:ascii="Times New Roman" w:eastAsia="Times New Roman" w:hAnsi="Times New Roman" w:cs="Times New Roman"/>
          <w:sz w:val="26"/>
          <w:szCs w:val="26"/>
          <w:highlight w:val="yellow"/>
        </w:rPr>
      </w:pPr>
      <w:r w:rsidRPr="0020123F">
        <w:rPr>
          <w:rFonts w:ascii="Times New Roman" w:eastAsia="Times New Roman" w:hAnsi="Times New Roman" w:cs="Times New Roman"/>
          <w:sz w:val="26"/>
          <w:szCs w:val="26"/>
          <w:highlight w:val="yellow"/>
        </w:rPr>
        <w:t>Khoản 3 Điều 15 về tiền thưởng Ngày Nhà giáo Việt Nam, tiền thưởng Tết Dương lịch, tiền trang phục, các khoản phụ cấp thu hút lao động, các khoản phụ cấp khác do đảm bảo công việc để thực hiện các dự án trong năm 2019.</w:t>
      </w:r>
    </w:p>
    <w:p w:rsidR="00035980" w:rsidRPr="0020123F" w:rsidRDefault="00035980" w:rsidP="0020123F">
      <w:pPr>
        <w:spacing w:before="120" w:after="0" w:line="240" w:lineRule="auto"/>
        <w:ind w:firstLine="426"/>
        <w:jc w:val="both"/>
        <w:rPr>
          <w:rFonts w:ascii="Times New Roman" w:eastAsia="Times New Roman" w:hAnsi="Times New Roman" w:cs="Times New Roman"/>
          <w:sz w:val="26"/>
          <w:szCs w:val="26"/>
          <w:highlight w:val="yellow"/>
        </w:rPr>
      </w:pPr>
      <w:r w:rsidRPr="0020123F">
        <w:rPr>
          <w:rFonts w:ascii="Times New Roman" w:eastAsia="Times New Roman" w:hAnsi="Times New Roman" w:cs="Times New Roman"/>
          <w:sz w:val="26"/>
          <w:szCs w:val="26"/>
          <w:highlight w:val="yellow"/>
        </w:rPr>
        <w:t>Khoản 1 Điều 17 về hệ số tăng thêm (Htt) căn cứ theo xếp loại thi đua hàng tháng, tiền thưởng Tết Nguyên đán, tiền trực các lớp học buổi tối.</w:t>
      </w:r>
    </w:p>
    <w:p w:rsidR="00035980" w:rsidRPr="0020123F" w:rsidRDefault="00035980" w:rsidP="0020123F">
      <w:pPr>
        <w:spacing w:before="120" w:after="0" w:line="240" w:lineRule="auto"/>
        <w:ind w:firstLine="426"/>
        <w:jc w:val="both"/>
        <w:rPr>
          <w:rFonts w:ascii="Times New Roman" w:eastAsia="Times New Roman" w:hAnsi="Times New Roman" w:cs="Times New Roman"/>
          <w:sz w:val="26"/>
          <w:szCs w:val="26"/>
          <w:highlight w:val="yellow"/>
        </w:rPr>
      </w:pPr>
      <w:r w:rsidRPr="0020123F">
        <w:rPr>
          <w:rFonts w:ascii="Times New Roman" w:eastAsia="Times New Roman" w:hAnsi="Times New Roman" w:cs="Times New Roman"/>
          <w:sz w:val="26"/>
          <w:szCs w:val="26"/>
          <w:highlight w:val="yellow"/>
        </w:rPr>
        <w:t>Khoản 3 Điều 22 về biểu giá thanh toán giờ thỉnh giảng.</w:t>
      </w:r>
    </w:p>
    <w:p w:rsidR="00035980" w:rsidRPr="0020123F" w:rsidRDefault="00035980" w:rsidP="0020123F">
      <w:pPr>
        <w:spacing w:before="120" w:after="0" w:line="240" w:lineRule="auto"/>
        <w:ind w:firstLine="426"/>
        <w:jc w:val="both"/>
        <w:rPr>
          <w:rFonts w:ascii="Times New Roman" w:eastAsia="Times New Roman" w:hAnsi="Times New Roman" w:cs="Times New Roman"/>
          <w:sz w:val="26"/>
          <w:szCs w:val="26"/>
          <w:highlight w:val="yellow"/>
        </w:rPr>
      </w:pPr>
      <w:r w:rsidRPr="0020123F">
        <w:rPr>
          <w:rFonts w:ascii="Times New Roman" w:eastAsia="Times New Roman" w:hAnsi="Times New Roman" w:cs="Times New Roman"/>
          <w:sz w:val="26"/>
          <w:szCs w:val="26"/>
          <w:highlight w:val="yellow"/>
        </w:rPr>
        <w:t>Khoản 2 Điều 24 về bồi dưỡng nghiệp vụ chuyên môn.</w:t>
      </w:r>
    </w:p>
    <w:p w:rsidR="00035980" w:rsidRPr="0020123F" w:rsidRDefault="00035980" w:rsidP="00724A8D">
      <w:pPr>
        <w:spacing w:before="120" w:after="0" w:line="240" w:lineRule="auto"/>
        <w:ind w:firstLine="426"/>
        <w:jc w:val="both"/>
        <w:rPr>
          <w:rFonts w:ascii="Times New Roman" w:eastAsia="Times New Roman" w:hAnsi="Times New Roman" w:cs="Times New Roman"/>
          <w:sz w:val="26"/>
          <w:szCs w:val="26"/>
          <w:highlight w:val="yellow"/>
        </w:rPr>
      </w:pPr>
      <w:r w:rsidRPr="0020123F">
        <w:rPr>
          <w:rFonts w:ascii="Times New Roman" w:eastAsia="Times New Roman" w:hAnsi="Times New Roman" w:cs="Times New Roman"/>
          <w:sz w:val="26"/>
          <w:szCs w:val="26"/>
          <w:highlight w:val="yellow"/>
        </w:rPr>
        <w:t>Khoản 2 Điều 25 về bồi dưỡng cho CB-VC khối hành chính gián tiếp tham gia các buổi tập huấn, học tập chính trị.</w:t>
      </w:r>
    </w:p>
    <w:p w:rsidR="00035980" w:rsidRPr="0020123F" w:rsidRDefault="00035980" w:rsidP="0020123F">
      <w:pPr>
        <w:spacing w:before="120" w:after="0" w:line="240" w:lineRule="auto"/>
        <w:ind w:firstLine="426"/>
        <w:jc w:val="both"/>
        <w:rPr>
          <w:rFonts w:ascii="Times New Roman" w:eastAsia="Times New Roman" w:hAnsi="Times New Roman" w:cs="Times New Roman"/>
          <w:sz w:val="26"/>
          <w:szCs w:val="26"/>
          <w:highlight w:val="yellow"/>
        </w:rPr>
      </w:pPr>
      <w:r w:rsidRPr="0020123F">
        <w:rPr>
          <w:rFonts w:ascii="Times New Roman" w:eastAsia="Times New Roman" w:hAnsi="Times New Roman" w:cs="Times New Roman"/>
          <w:sz w:val="26"/>
          <w:szCs w:val="26"/>
          <w:highlight w:val="yellow"/>
        </w:rPr>
        <w:t>Điều 29 Mua sắm, sửa chữa tài sản dùng cho công tác chuyên môn.</w:t>
      </w:r>
    </w:p>
    <w:p w:rsidR="00035980" w:rsidRPr="0020123F" w:rsidRDefault="00035980" w:rsidP="0020123F">
      <w:pPr>
        <w:spacing w:before="120" w:after="0" w:line="240" w:lineRule="auto"/>
        <w:ind w:firstLine="426"/>
        <w:jc w:val="both"/>
        <w:rPr>
          <w:rFonts w:ascii="Times New Roman" w:eastAsia="Times New Roman" w:hAnsi="Times New Roman" w:cs="Times New Roman"/>
          <w:sz w:val="26"/>
          <w:szCs w:val="26"/>
          <w:highlight w:val="yellow"/>
        </w:rPr>
      </w:pPr>
      <w:r w:rsidRPr="0020123F">
        <w:rPr>
          <w:rFonts w:ascii="Times New Roman" w:eastAsia="Times New Roman" w:hAnsi="Times New Roman" w:cs="Times New Roman"/>
          <w:sz w:val="26"/>
          <w:szCs w:val="26"/>
          <w:highlight w:val="yellow"/>
        </w:rPr>
        <w:t>Khoản 1 Điều 33 về mức thu lệ phí học trước, học lại học phần của học sinh, sinh viên năm học 2018-2019, mức thu lệ phí ôn thi lại tốt nghiệp của học sinh, sinh viên đối với lớp tổ chức riêng</w:t>
      </w:r>
      <w:r w:rsidR="00AA4E43" w:rsidRPr="0020123F">
        <w:rPr>
          <w:rFonts w:ascii="Times New Roman" w:eastAsia="Times New Roman" w:hAnsi="Times New Roman" w:cs="Times New Roman"/>
          <w:sz w:val="26"/>
          <w:szCs w:val="26"/>
          <w:highlight w:val="yellow"/>
        </w:rPr>
        <w:t>.</w:t>
      </w:r>
    </w:p>
    <w:p w:rsidR="00035980" w:rsidRPr="00035980" w:rsidRDefault="00035980" w:rsidP="0020123F">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highlight w:val="yellow"/>
        </w:rPr>
        <w:t>Khoản 3 Điều 37 về phương án chi trả thu nhập tăng thêm.</w:t>
      </w:r>
    </w:p>
    <w:p w:rsidR="00A6286C" w:rsidRDefault="00035980" w:rsidP="00A6286C">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Lưu ý:</w:t>
      </w:r>
      <w:r w:rsidRPr="00035980">
        <w:rPr>
          <w:rFonts w:ascii="Times New Roman" w:eastAsia="Times New Roman" w:hAnsi="Times New Roman" w:cs="Times New Roman"/>
          <w:sz w:val="26"/>
          <w:szCs w:val="26"/>
        </w:rPr>
        <w:t xml:space="preserve"> Chế độ trả trợ cấp thôi việc đối với các trường hợp đơn vị tự ký HĐLĐ từ 01/01/2009 trở về trước</w:t>
      </w:r>
    </w:p>
    <w:p w:rsidR="00035980" w:rsidRPr="00035980" w:rsidRDefault="00035980" w:rsidP="00035980">
      <w:pPr>
        <w:spacing w:before="120" w:after="0" w:line="240" w:lineRule="auto"/>
        <w:ind w:left="426" w:right="-32" w:hanging="426"/>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lastRenderedPageBreak/>
        <w:t>IV. VỀ CÁC DANH HIỆU THI ĐUA CHÍNH QUYỀN, ĐẢNG, ĐOÀN THỂ CỦA TẬP THỂ VÀ CÁ NHÂN</w:t>
      </w:r>
    </w:p>
    <w:p w:rsidR="00035980" w:rsidRDefault="00035980" w:rsidP="00035980">
      <w:pPr>
        <w:spacing w:before="120" w:after="0" w:line="240" w:lineRule="auto"/>
        <w:ind w:left="426" w:right="677"/>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Đơn vị đạt danh hiệu            </w:t>
      </w:r>
      <w:r w:rsidR="00C91492">
        <w:rPr>
          <w:rFonts w:ascii="Times New Roman" w:eastAsia="Times New Roman" w:hAnsi="Times New Roman" w:cs="Times New Roman"/>
          <w:bCs/>
          <w:sz w:val="26"/>
          <w:szCs w:val="26"/>
        </w:rPr>
        <w:tab/>
      </w:r>
      <w:r w:rsidR="00C91492">
        <w:rPr>
          <w:rFonts w:ascii="Times New Roman" w:eastAsia="Times New Roman" w:hAnsi="Times New Roman" w:cs="Times New Roman"/>
          <w:bCs/>
          <w:sz w:val="26"/>
          <w:szCs w:val="26"/>
        </w:rPr>
        <w:tab/>
      </w:r>
      <w:r w:rsidRPr="00035980">
        <w:rPr>
          <w:rFonts w:ascii="Times New Roman" w:eastAsia="Times New Roman" w:hAnsi="Times New Roman" w:cs="Times New Roman"/>
          <w:bCs/>
          <w:sz w:val="26"/>
          <w:szCs w:val="26"/>
        </w:rPr>
        <w:t xml:space="preserve"> : </w:t>
      </w:r>
      <w:r w:rsidR="00BC3488" w:rsidRPr="0076325C">
        <w:rPr>
          <w:rFonts w:ascii="Times New Roman" w:eastAsia="Times New Roman" w:hAnsi="Times New Roman" w:cs="Times New Roman"/>
          <w:bCs/>
          <w:sz w:val="26"/>
          <w:szCs w:val="26"/>
        </w:rPr>
        <w:t>Tập thể xuất sắc</w:t>
      </w:r>
    </w:p>
    <w:p w:rsidR="00BC3488" w:rsidRPr="0076325C" w:rsidRDefault="00BC3488" w:rsidP="00BC3488">
      <w:pPr>
        <w:tabs>
          <w:tab w:val="left" w:pos="1134"/>
          <w:tab w:val="left" w:pos="4536"/>
        </w:tabs>
        <w:spacing w:before="60" w:after="60"/>
        <w:ind w:left="709"/>
        <w:jc w:val="both"/>
        <w:rPr>
          <w:rFonts w:ascii="Times New Roman" w:hAnsi="Times New Roman" w:cs="Times New Roman"/>
          <w:sz w:val="28"/>
          <w:szCs w:val="28"/>
        </w:rPr>
      </w:pP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001E4331" w:rsidRPr="0076325C">
        <w:rPr>
          <w:rFonts w:ascii="Times New Roman" w:eastAsia="Times New Roman" w:hAnsi="Times New Roman" w:cs="Times New Roman"/>
          <w:bCs/>
          <w:sz w:val="26"/>
          <w:szCs w:val="26"/>
        </w:rPr>
        <w:t xml:space="preserve">   </w:t>
      </w:r>
      <w:r w:rsidRPr="0076325C">
        <w:rPr>
          <w:rFonts w:ascii="Times New Roman" w:hAnsi="Times New Roman" w:cs="Times New Roman"/>
          <w:sz w:val="26"/>
          <w:szCs w:val="28"/>
        </w:rPr>
        <w:t>Cờ thi đua Thành phố.</w:t>
      </w:r>
      <w:r w:rsidR="001D5000">
        <w:rPr>
          <w:rFonts w:ascii="Times New Roman" w:hAnsi="Times New Roman" w:cs="Times New Roman"/>
          <w:sz w:val="26"/>
          <w:szCs w:val="28"/>
        </w:rPr>
        <w:t xml:space="preserve"> </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Đảng Bộ đạt danh hiệu          </w:t>
      </w:r>
      <w:r w:rsidR="00C9149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 Trong sạch vững</w:t>
      </w:r>
      <w:r w:rsidRPr="00035980">
        <w:rPr>
          <w:rFonts w:ascii="Times New Roman" w:eastAsia="Times New Roman" w:hAnsi="Times New Roman" w:cs="Times New Roman"/>
          <w:bCs/>
          <w:sz w:val="26"/>
          <w:szCs w:val="26"/>
        </w:rPr>
        <w:t xml:space="preserve">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Công đoàn cơ sở đạt danh hiệu     </w:t>
      </w:r>
      <w:r w:rsidRPr="00035980">
        <w:rPr>
          <w:rFonts w:ascii="Times New Roman" w:eastAsia="Times New Roman" w:hAnsi="Times New Roman" w:cs="Times New Roman"/>
          <w:bCs/>
          <w:sz w:val="26"/>
          <w:szCs w:val="26"/>
        </w:rPr>
        <w:tab/>
        <w:t>: Công đoàn cơ sở vững mạnh</w:t>
      </w:r>
      <w:r w:rsidR="001D5000">
        <w:rPr>
          <w:rFonts w:ascii="Times New Roman" w:eastAsia="Times New Roman" w:hAnsi="Times New Roman" w:cs="Times New Roman"/>
          <w:bCs/>
          <w:sz w:val="26"/>
          <w:szCs w:val="26"/>
        </w:rPr>
        <w:t xml:space="preserve"> </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Đoàn TNCS đạt danh hiệu            : Xuất sắc cấp Thành đoàn</w:t>
      </w:r>
      <w:r w:rsidR="001D5000">
        <w:rPr>
          <w:rFonts w:ascii="Times New Roman" w:eastAsia="Times New Roman" w:hAnsi="Times New Roman" w:cs="Times New Roman"/>
          <w:bCs/>
          <w:sz w:val="26"/>
          <w:szCs w:val="26"/>
        </w:rPr>
        <w:t xml:space="preserve"> </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Hội sinh viên đạt danh hiệu          : Xuất sắc</w:t>
      </w:r>
      <w:r w:rsidRPr="00035980">
        <w:rPr>
          <w:rFonts w:ascii="Times New Roman" w:eastAsia="Times New Roman" w:hAnsi="Times New Roman" w:cs="Times New Roman"/>
          <w:sz w:val="26"/>
          <w:szCs w:val="26"/>
        </w:rPr>
        <w:t xml:space="preserve"> cấp Thành Hội</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đơn vị  đạt danh hiệu “Tập thể Lao động tiên tiến” : </w:t>
      </w:r>
      <w:r w:rsidR="00A6286C">
        <w:rPr>
          <w:rFonts w:ascii="Times New Roman" w:eastAsia="Times New Roman" w:hAnsi="Times New Roman" w:cs="Times New Roman"/>
          <w:bCs/>
          <w:sz w:val="26"/>
          <w:szCs w:val="26"/>
        </w:rPr>
        <w:t>7</w:t>
      </w:r>
      <w:r w:rsidR="004163C2" w:rsidRPr="0076325C">
        <w:rPr>
          <w:rFonts w:ascii="Times New Roman" w:eastAsia="Times New Roman" w:hAnsi="Times New Roman" w:cs="Times New Roman"/>
          <w:bCs/>
          <w:sz w:val="26"/>
          <w:szCs w:val="26"/>
        </w:rPr>
        <w:t>/2</w:t>
      </w:r>
      <w:r w:rsidR="00A6286C">
        <w:rPr>
          <w:rFonts w:ascii="Times New Roman" w:eastAsia="Times New Roman" w:hAnsi="Times New Roman" w:cs="Times New Roman"/>
          <w:bCs/>
          <w:sz w:val="26"/>
          <w:szCs w:val="26"/>
        </w:rPr>
        <w:t>3</w:t>
      </w:r>
      <w:r w:rsidR="004163C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 xml:space="preserve">đơn vị </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đơn vị  đạt danh hiệu “Tập thể Lao động xuất sắc” : </w:t>
      </w:r>
      <w:r w:rsidR="00A6286C">
        <w:rPr>
          <w:rFonts w:ascii="Times New Roman" w:eastAsia="Times New Roman" w:hAnsi="Times New Roman" w:cs="Times New Roman"/>
          <w:bCs/>
          <w:sz w:val="26"/>
          <w:szCs w:val="26"/>
        </w:rPr>
        <w:t>20</w:t>
      </w:r>
      <w:r w:rsidR="004163C2" w:rsidRPr="0076325C">
        <w:rPr>
          <w:rFonts w:ascii="Times New Roman" w:eastAsia="Times New Roman" w:hAnsi="Times New Roman" w:cs="Times New Roman"/>
          <w:bCs/>
          <w:sz w:val="26"/>
          <w:szCs w:val="26"/>
        </w:rPr>
        <w:t>/2</w:t>
      </w:r>
      <w:r w:rsidR="00A6286C">
        <w:rPr>
          <w:rFonts w:ascii="Times New Roman" w:eastAsia="Times New Roman" w:hAnsi="Times New Roman" w:cs="Times New Roman"/>
          <w:bCs/>
          <w:sz w:val="26"/>
          <w:szCs w:val="26"/>
        </w:rPr>
        <w:t>3</w:t>
      </w:r>
      <w:r w:rsidRPr="0076325C">
        <w:rPr>
          <w:rFonts w:ascii="Times New Roman" w:eastAsia="Times New Roman" w:hAnsi="Times New Roman" w:cs="Times New Roman"/>
          <w:bCs/>
          <w:sz w:val="26"/>
          <w:szCs w:val="26"/>
        </w:rPr>
        <w:t xml:space="preserve"> đơn vị</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Tỉ lệ cá nhân đạt danh hiệu “Lao động tiên tiến”: 90% </w:t>
      </w:r>
    </w:p>
    <w:p w:rsidR="00035980" w:rsidRPr="0076325C" w:rsidRDefault="00C52C4A"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hAnsi="Times New Roman"/>
          <w:sz w:val="26"/>
          <w:szCs w:val="26"/>
        </w:rPr>
        <w:t>Số cá nhân đạt</w:t>
      </w:r>
      <w:r w:rsidRPr="0076325C">
        <w:rPr>
          <w:rFonts w:ascii="Times New Roman" w:hAnsi="Times New Roman"/>
          <w:szCs w:val="26"/>
        </w:rPr>
        <w:t xml:space="preserve"> </w:t>
      </w:r>
      <w:r w:rsidRPr="0076325C">
        <w:rPr>
          <w:rFonts w:ascii="Times New Roman" w:eastAsia="Times New Roman" w:hAnsi="Times New Roman" w:cs="Times New Roman"/>
          <w:bCs/>
          <w:sz w:val="26"/>
          <w:szCs w:val="26"/>
        </w:rPr>
        <w:t>d</w:t>
      </w:r>
      <w:r w:rsidR="00035980" w:rsidRPr="0076325C">
        <w:rPr>
          <w:rFonts w:ascii="Times New Roman" w:eastAsia="Times New Roman" w:hAnsi="Times New Roman" w:cs="Times New Roman"/>
          <w:bCs/>
          <w:sz w:val="26"/>
          <w:szCs w:val="26"/>
        </w:rPr>
        <w:t xml:space="preserve">anh hiệu Chiến sĩ thi đua: </w:t>
      </w:r>
    </w:p>
    <w:p w:rsidR="008520DE"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 Ngành</w:t>
      </w:r>
      <w:r w:rsidR="004163C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cơ sở</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 xml:space="preserve"> </w:t>
      </w:r>
      <w:r w:rsidR="00035980" w:rsidRPr="0076325C">
        <w:rPr>
          <w:rFonts w:ascii="Times New Roman" w:eastAsia="Times New Roman" w:hAnsi="Times New Roman" w:cs="Times New Roman"/>
          <w:bCs/>
          <w:sz w:val="26"/>
          <w:szCs w:val="26"/>
        </w:rPr>
        <w:t xml:space="preserve">         </w:t>
      </w:r>
      <w:r w:rsidR="004163C2" w:rsidRPr="0076325C">
        <w:rPr>
          <w:rFonts w:ascii="Times New Roman" w:eastAsia="Times New Roman" w:hAnsi="Times New Roman" w:cs="Times New Roman"/>
          <w:bCs/>
          <w:sz w:val="26"/>
          <w:szCs w:val="26"/>
        </w:rPr>
        <w:tab/>
      </w:r>
      <w:r w:rsidR="00035980" w:rsidRPr="0076325C">
        <w:rPr>
          <w:rFonts w:ascii="Times New Roman" w:eastAsia="Times New Roman" w:hAnsi="Times New Roman" w:cs="Times New Roman"/>
          <w:bCs/>
          <w:sz w:val="26"/>
          <w:szCs w:val="26"/>
        </w:rPr>
        <w:t xml:space="preserve">  : 4</w:t>
      </w:r>
      <w:r w:rsidR="002B6407">
        <w:rPr>
          <w:rFonts w:ascii="Times New Roman" w:eastAsia="Times New Roman" w:hAnsi="Times New Roman" w:cs="Times New Roman"/>
          <w:bCs/>
          <w:sz w:val="26"/>
          <w:szCs w:val="26"/>
        </w:rPr>
        <w:t>8</w:t>
      </w:r>
      <w:r w:rsidR="00035980" w:rsidRPr="0076325C">
        <w:rPr>
          <w:rFonts w:ascii="Times New Roman" w:eastAsia="Times New Roman" w:hAnsi="Times New Roman" w:cs="Times New Roman"/>
          <w:bCs/>
          <w:sz w:val="26"/>
          <w:szCs w:val="26"/>
        </w:rPr>
        <w:t>/</w:t>
      </w:r>
      <w:r w:rsidR="00674BF0">
        <w:rPr>
          <w:rFonts w:ascii="Times New Roman" w:eastAsia="Times New Roman" w:hAnsi="Times New Roman" w:cs="Times New Roman"/>
          <w:bCs/>
          <w:sz w:val="26"/>
          <w:szCs w:val="26"/>
        </w:rPr>
        <w:t>320</w:t>
      </w:r>
      <w:r w:rsidR="00035980" w:rsidRPr="0076325C">
        <w:rPr>
          <w:rFonts w:ascii="Times New Roman" w:eastAsia="Times New Roman" w:hAnsi="Times New Roman" w:cs="Times New Roman"/>
          <w:bCs/>
          <w:sz w:val="26"/>
          <w:szCs w:val="26"/>
        </w:rPr>
        <w:t xml:space="preserve"> cá nhân </w:t>
      </w:r>
      <w:r w:rsidRPr="0076325C">
        <w:rPr>
          <w:rFonts w:ascii="Times New Roman" w:eastAsia="Times New Roman" w:hAnsi="Times New Roman" w:cs="Times New Roman"/>
          <w:bCs/>
          <w:sz w:val="26"/>
          <w:szCs w:val="26"/>
        </w:rPr>
        <w:t xml:space="preserve"> (15%)</w:t>
      </w:r>
      <w:r w:rsidR="009F4FA5">
        <w:rPr>
          <w:rFonts w:ascii="Times New Roman" w:eastAsia="Times New Roman" w:hAnsi="Times New Roman" w:cs="Times New Roman"/>
          <w:bCs/>
          <w:sz w:val="26"/>
          <w:szCs w:val="26"/>
        </w:rPr>
        <w:t xml:space="preserve"> </w:t>
      </w:r>
    </w:p>
    <w:p w:rsidR="008520DE"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w:t>
      </w:r>
      <w:r w:rsidR="004163C2" w:rsidRPr="0076325C">
        <w:rPr>
          <w:rFonts w:ascii="Times New Roman" w:eastAsia="Times New Roman" w:hAnsi="Times New Roman" w:cs="Times New Roman"/>
          <w:bCs/>
          <w:sz w:val="26"/>
          <w:szCs w:val="26"/>
        </w:rPr>
        <w:t xml:space="preserve"> Thành phố</w:t>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t xml:space="preserve">  : 0</w:t>
      </w:r>
      <w:r w:rsidR="00C91492" w:rsidRPr="0076325C">
        <w:rPr>
          <w:rFonts w:ascii="Times New Roman" w:eastAsia="Times New Roman" w:hAnsi="Times New Roman" w:cs="Times New Roman"/>
          <w:bCs/>
          <w:sz w:val="26"/>
          <w:szCs w:val="26"/>
        </w:rPr>
        <w:t>5</w:t>
      </w:r>
      <w:r w:rsidR="004163C2" w:rsidRPr="0076325C">
        <w:rPr>
          <w:rFonts w:ascii="Times New Roman" w:eastAsia="Times New Roman" w:hAnsi="Times New Roman" w:cs="Times New Roman"/>
          <w:bCs/>
          <w:sz w:val="26"/>
          <w:szCs w:val="26"/>
        </w:rPr>
        <w:t>/</w:t>
      </w:r>
      <w:r w:rsidR="00767CCB">
        <w:rPr>
          <w:rFonts w:ascii="Times New Roman" w:eastAsia="Times New Roman" w:hAnsi="Times New Roman" w:cs="Times New Roman"/>
          <w:bCs/>
          <w:sz w:val="26"/>
          <w:szCs w:val="26"/>
        </w:rPr>
        <w:t>48</w:t>
      </w:r>
      <w:r w:rsidR="004163C2" w:rsidRPr="0076325C">
        <w:rPr>
          <w:rFonts w:ascii="Times New Roman" w:eastAsia="Times New Roman" w:hAnsi="Times New Roman" w:cs="Times New Roman"/>
          <w:bCs/>
          <w:sz w:val="26"/>
          <w:szCs w:val="26"/>
        </w:rPr>
        <w:t xml:space="preserve">   cá nhân </w:t>
      </w:r>
      <w:r w:rsidRPr="0076325C">
        <w:rPr>
          <w:rFonts w:ascii="Times New Roman" w:eastAsia="Times New Roman" w:hAnsi="Times New Roman" w:cs="Times New Roman"/>
          <w:bCs/>
          <w:sz w:val="26"/>
          <w:szCs w:val="26"/>
        </w:rPr>
        <w:t xml:space="preserve"> (1</w:t>
      </w:r>
      <w:r w:rsidR="00767CCB">
        <w:rPr>
          <w:rFonts w:ascii="Times New Roman" w:eastAsia="Times New Roman" w:hAnsi="Times New Roman" w:cs="Times New Roman"/>
          <w:bCs/>
          <w:sz w:val="26"/>
          <w:szCs w:val="26"/>
        </w:rPr>
        <w:t>0</w:t>
      </w:r>
      <w:r w:rsidRPr="0076325C">
        <w:rPr>
          <w:rFonts w:ascii="Times New Roman" w:eastAsia="Times New Roman" w:hAnsi="Times New Roman" w:cs="Times New Roman"/>
          <w:bCs/>
          <w:sz w:val="26"/>
          <w:szCs w:val="26"/>
        </w:rPr>
        <w:t>%)</w:t>
      </w:r>
      <w:r w:rsidR="009F4FA5">
        <w:rPr>
          <w:rFonts w:ascii="Times New Roman" w:eastAsia="Times New Roman" w:hAnsi="Times New Roman" w:cs="Times New Roman"/>
          <w:bCs/>
          <w:sz w:val="26"/>
          <w:szCs w:val="26"/>
        </w:rPr>
        <w:t xml:space="preserve"> </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Tổ Công đoàn, Công đoàn Bộ phận đạt danh hiệu “Tổ công đoàn vững mạnh xuất sắc”: </w:t>
      </w:r>
      <w:r w:rsidR="00C6006A">
        <w:rPr>
          <w:rFonts w:ascii="Times New Roman" w:eastAsia="Times New Roman" w:hAnsi="Times New Roman" w:cs="Times New Roman"/>
          <w:bCs/>
          <w:sz w:val="26"/>
          <w:szCs w:val="26"/>
        </w:rPr>
        <w:t>15</w:t>
      </w:r>
      <w:r w:rsidRPr="00035980">
        <w:rPr>
          <w:rFonts w:ascii="Times New Roman" w:eastAsia="Times New Roman" w:hAnsi="Times New Roman" w:cs="Times New Roman"/>
          <w:bCs/>
          <w:sz w:val="26"/>
          <w:szCs w:val="26"/>
        </w:rPr>
        <w:t xml:space="preserve"> tổ</w:t>
      </w:r>
      <w:r w:rsidR="00C91492">
        <w:rPr>
          <w:rFonts w:ascii="Times New Roman" w:eastAsia="Times New Roman" w:hAnsi="Times New Roman" w:cs="Times New Roman"/>
          <w:bCs/>
          <w:sz w:val="26"/>
          <w:szCs w:val="26"/>
        </w:rPr>
        <w:t>.</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03 tổ</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cán bộ, Công đoàn viên đạt danh hiệu “Công đoàn viên xuất sắc”: </w:t>
      </w:r>
      <w:r w:rsidR="00C6006A">
        <w:rPr>
          <w:rFonts w:ascii="Times New Roman" w:eastAsia="Times New Roman" w:hAnsi="Times New Roman" w:cs="Times New Roman"/>
          <w:bCs/>
          <w:sz w:val="26"/>
          <w:szCs w:val="26"/>
        </w:rPr>
        <w:t>272</w:t>
      </w:r>
      <w:r w:rsidRPr="0076325C">
        <w:rPr>
          <w:rFonts w:ascii="Times New Roman" w:eastAsia="Times New Roman" w:hAnsi="Times New Roman" w:cs="Times New Roman"/>
          <w:bCs/>
          <w:sz w:val="26"/>
          <w:szCs w:val="26"/>
        </w:rPr>
        <w:t xml:space="preserve"> cá nhân (tỉ lệ </w:t>
      </w:r>
      <w:r w:rsidR="00522822" w:rsidRPr="0076325C">
        <w:rPr>
          <w:rFonts w:ascii="Times New Roman" w:eastAsia="Times New Roman" w:hAnsi="Times New Roman" w:cs="Times New Roman"/>
          <w:bCs/>
          <w:sz w:val="26"/>
          <w:szCs w:val="26"/>
        </w:rPr>
        <w:t>85</w:t>
      </w:r>
      <w:r w:rsidRPr="0076325C">
        <w:rPr>
          <w:rFonts w:ascii="Times New Roman" w:eastAsia="Times New Roman" w:hAnsi="Times New Roman" w:cs="Times New Roman"/>
          <w:bCs/>
          <w:sz w:val="26"/>
          <w:szCs w:val="26"/>
        </w:rPr>
        <w:t>%).</w:t>
      </w:r>
    </w:p>
    <w:p w:rsidR="00035980" w:rsidRDefault="00035980" w:rsidP="005E610E">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cán bộ, đoàn viên công đoàn ưu tú giới thiệu cho Đảng: </w:t>
      </w:r>
      <w:r w:rsidRPr="005E610E">
        <w:rPr>
          <w:rFonts w:ascii="Times New Roman" w:eastAsia="Times New Roman" w:hAnsi="Times New Roman" w:cs="Times New Roman"/>
          <w:bCs/>
          <w:sz w:val="26"/>
          <w:szCs w:val="26"/>
        </w:rPr>
        <w:t>20 cá nhân</w:t>
      </w:r>
      <w:r w:rsidR="00517DBB">
        <w:rPr>
          <w:rFonts w:ascii="Times New Roman" w:eastAsia="Times New Roman" w:hAnsi="Times New Roman" w:cs="Times New Roman"/>
          <w:bCs/>
          <w:sz w:val="26"/>
          <w:szCs w:val="26"/>
        </w:rPr>
        <w:t xml:space="preserve"> </w:t>
      </w:r>
    </w:p>
    <w:p w:rsidR="00035980" w:rsidRPr="00035980" w:rsidRDefault="00035980" w:rsidP="00035980">
      <w:pPr>
        <w:spacing w:before="120" w:after="0" w:line="240" w:lineRule="auto"/>
        <w:ind w:right="-18"/>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V. TRÁCH NHIỆM CỦA THỦ TRƯỞNG, CÔNG ĐOÀN VÀ CB, CC, VC</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1. Trách nhiệm của Thủ trưởng</w:t>
      </w:r>
    </w:p>
    <w:p w:rsidR="00C6006A" w:rsidRPr="0020123F" w:rsidRDefault="00C6006A" w:rsidP="00C6006A">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 </w:t>
      </w:r>
      <w:r w:rsidR="00035980" w:rsidRPr="0020123F">
        <w:rPr>
          <w:rFonts w:ascii="Times New Roman" w:eastAsia="Times New Roman" w:hAnsi="Times New Roman" w:cs="Times New Roman"/>
          <w:sz w:val="26"/>
          <w:szCs w:val="26"/>
        </w:rPr>
        <w:t>Giao nhiệm vụ, chỉ tiêu, kế hoạch cụ thể cho từng Tổ; kiểm tra các bộ phận thực hiện theo chương trình, kế hoạch đã đặt ra và giải quyết nh</w:t>
      </w:r>
      <w:r w:rsidRPr="0020123F">
        <w:rPr>
          <w:rFonts w:ascii="Times New Roman" w:eastAsia="Times New Roman" w:hAnsi="Times New Roman" w:cs="Times New Roman"/>
          <w:sz w:val="26"/>
          <w:szCs w:val="26"/>
        </w:rPr>
        <w:t>ững phát sinh mới sau Hội nghị;</w:t>
      </w:r>
    </w:p>
    <w:p w:rsidR="00C6006A" w:rsidRPr="0020123F" w:rsidRDefault="00C6006A" w:rsidP="00C6006A">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 </w:t>
      </w:r>
      <w:r w:rsidR="00035980" w:rsidRPr="0020123F">
        <w:rPr>
          <w:rFonts w:ascii="Times New Roman" w:eastAsia="Times New Roman" w:hAnsi="Times New Roman" w:cs="Times New Roman"/>
          <w:sz w:val="26"/>
          <w:szCs w:val="26"/>
        </w:rPr>
        <w:t>Tạo điều kiện thuận lợi cho CB, CC, VC hoàn thành tốt nhiệm vụ được giao;</w:t>
      </w:r>
    </w:p>
    <w:p w:rsidR="00C6006A" w:rsidRPr="0020123F" w:rsidRDefault="00C6006A" w:rsidP="00C6006A">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 </w:t>
      </w:r>
      <w:r w:rsidR="00035980" w:rsidRPr="0020123F">
        <w:rPr>
          <w:rFonts w:ascii="Times New Roman" w:eastAsia="Times New Roman" w:hAnsi="Times New Roman" w:cs="Times New Roman"/>
          <w:sz w:val="26"/>
          <w:szCs w:val="26"/>
        </w:rPr>
        <w:t>Thực hiện đầy đủ, kịp thời các chính sách như tiền lương, tiền thưởng, phúc lợi cho CB, CC, VC; Thực hiện công khai tài chính, phúc lợi của đơn vị theo quy định của Bộ Tài chính và nội dung 3 công khai của Bộ Giáo dục và Đào tạo năm 2017;</w:t>
      </w:r>
    </w:p>
    <w:p w:rsidR="00C6006A" w:rsidRPr="0020123F" w:rsidRDefault="00C6006A" w:rsidP="00C6006A">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 </w:t>
      </w:r>
      <w:r w:rsidR="00035980" w:rsidRPr="0020123F">
        <w:rPr>
          <w:rFonts w:ascii="Times New Roman" w:eastAsia="Times New Roman" w:hAnsi="Times New Roman" w:cs="Times New Roman"/>
          <w:sz w:val="26"/>
          <w:szCs w:val="26"/>
        </w:rPr>
        <w:t>Tạo điều kiện để Ban TTND của đơn vị hoạt động theo Luật Thanh tra 2010, thực hiện đầy đủ chế độ cho các thành viên Ban TTND và bảo đảm cho Công đoàn thực hiện quyền kiểm tra theo các Điều 10, 11</w:t>
      </w:r>
      <w:r w:rsidRPr="0020123F">
        <w:rPr>
          <w:rFonts w:ascii="Times New Roman" w:eastAsia="Times New Roman" w:hAnsi="Times New Roman" w:cs="Times New Roman"/>
          <w:sz w:val="26"/>
          <w:szCs w:val="26"/>
        </w:rPr>
        <w:t xml:space="preserve"> và 14 của Luật Công đoàn 2012.</w:t>
      </w:r>
    </w:p>
    <w:p w:rsidR="00C6006A" w:rsidRPr="00C6006A" w:rsidRDefault="00C6006A" w:rsidP="00C6006A">
      <w:pPr>
        <w:spacing w:before="120" w:after="0" w:line="240" w:lineRule="auto"/>
        <w:ind w:firstLine="426"/>
        <w:jc w:val="both"/>
        <w:rPr>
          <w:rFonts w:ascii="Times New Roman" w:eastAsia="Times New Roman" w:hAnsi="Times New Roman" w:cs="Times New Roman"/>
          <w:bCs/>
          <w:iCs/>
          <w:sz w:val="26"/>
          <w:szCs w:val="26"/>
        </w:rPr>
      </w:pPr>
      <w:r w:rsidRPr="0020123F">
        <w:rPr>
          <w:rFonts w:ascii="Times New Roman" w:eastAsia="Times New Roman" w:hAnsi="Times New Roman" w:cs="Times New Roman"/>
          <w:sz w:val="26"/>
          <w:szCs w:val="26"/>
        </w:rPr>
        <w:t xml:space="preserve">- </w:t>
      </w:r>
      <w:r w:rsidR="00035980" w:rsidRPr="0020123F">
        <w:rPr>
          <w:rFonts w:ascii="Times New Roman" w:eastAsia="Times New Roman" w:hAnsi="Times New Roman" w:cs="Times New Roman"/>
          <w:sz w:val="26"/>
          <w:szCs w:val="26"/>
        </w:rPr>
        <w:t>Cùng Ban Chấp hành công đoàn, định kỳ 6 tháng (hoặc mỗi học kỳ) một lần tổ chức kiểm tra, đánh giá kết quả thực hiện Quy chế dân chủ cơ sở và Nghị quyết Hội</w:t>
      </w:r>
      <w:r w:rsidR="00035980" w:rsidRPr="00C6006A">
        <w:rPr>
          <w:rFonts w:ascii="Times New Roman" w:eastAsia="Times New Roman" w:hAnsi="Times New Roman" w:cs="Times New Roman"/>
          <w:bCs/>
          <w:iCs/>
          <w:sz w:val="26"/>
          <w:szCs w:val="26"/>
        </w:rPr>
        <w:t xml:space="preserve"> </w:t>
      </w:r>
      <w:r w:rsidR="00035980" w:rsidRPr="00C6006A">
        <w:rPr>
          <w:rFonts w:ascii="Times New Roman" w:eastAsia="Times New Roman" w:hAnsi="Times New Roman" w:cs="Times New Roman"/>
          <w:bCs/>
          <w:iCs/>
          <w:sz w:val="26"/>
          <w:szCs w:val="26"/>
        </w:rPr>
        <w:lastRenderedPageBreak/>
        <w:t>nghị của đơn vị, tổ chức “Đối thoại” với CB, CC, VC để rút kinh nghiệm, bổ sung giải pháp mới và định ra những việc tiếp tục thực hiện</w:t>
      </w:r>
    </w:p>
    <w:p w:rsidR="00035980" w:rsidRPr="00C6006A" w:rsidRDefault="00035980" w:rsidP="00C6006A">
      <w:pPr>
        <w:spacing w:before="120" w:after="0" w:line="240" w:lineRule="auto"/>
        <w:ind w:left="142"/>
        <w:jc w:val="both"/>
        <w:rPr>
          <w:rFonts w:ascii="Times New Roman" w:eastAsia="Times New Roman" w:hAnsi="Times New Roman" w:cs="Times New Roman"/>
          <w:b/>
          <w:bCs/>
          <w:i/>
          <w:sz w:val="26"/>
          <w:szCs w:val="26"/>
        </w:rPr>
      </w:pPr>
      <w:r w:rsidRPr="00C6006A">
        <w:rPr>
          <w:rFonts w:ascii="Times New Roman" w:eastAsia="Times New Roman" w:hAnsi="Times New Roman" w:cs="Times New Roman"/>
          <w:b/>
          <w:bCs/>
          <w:i/>
          <w:sz w:val="26"/>
          <w:szCs w:val="26"/>
        </w:rPr>
        <w:t>2. Trách nhiệm của Ban Chấp hành công đoàn</w:t>
      </w:r>
    </w:p>
    <w:p w:rsidR="00035980" w:rsidRPr="0020123F" w:rsidRDefault="00C6006A" w:rsidP="00C6006A">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 </w:t>
      </w:r>
      <w:r w:rsidR="00035980" w:rsidRPr="0020123F">
        <w:rPr>
          <w:rFonts w:ascii="Times New Roman" w:eastAsia="Times New Roman" w:hAnsi="Times New Roman" w:cs="Times New Roman"/>
          <w:sz w:val="26"/>
          <w:szCs w:val="26"/>
        </w:rPr>
        <w:t>Phối hợp với chính quyền tổ chức các đợt thi đua, theo dõi phong trào, sơ kết, tổng kết kịp thời; vận động toàn thể CB, CC, VC hoàn thành tốt công tác được giao;</w:t>
      </w:r>
    </w:p>
    <w:p w:rsidR="00035980" w:rsidRPr="0020123F" w:rsidRDefault="00C6006A" w:rsidP="00C6006A">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 </w:t>
      </w:r>
      <w:r w:rsidR="00035980" w:rsidRPr="0020123F">
        <w:rPr>
          <w:rFonts w:ascii="Times New Roman" w:eastAsia="Times New Roman" w:hAnsi="Times New Roman" w:cs="Times New Roman"/>
          <w:sz w:val="26"/>
          <w:szCs w:val="26"/>
        </w:rPr>
        <w:t>Cùng chính quyền tham gia quản lý, giám sát các hoạt động của đơn vị theo luật Công đoàn, thực hiện đầy đủ các chỉ tiêu đề ra;</w:t>
      </w:r>
    </w:p>
    <w:p w:rsidR="00035980" w:rsidRPr="0020123F" w:rsidRDefault="00C6006A" w:rsidP="00C6006A">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 </w:t>
      </w:r>
      <w:r w:rsidR="00035980" w:rsidRPr="0020123F">
        <w:rPr>
          <w:rFonts w:ascii="Times New Roman" w:eastAsia="Times New Roman" w:hAnsi="Times New Roman" w:cs="Times New Roman"/>
          <w:sz w:val="26"/>
          <w:szCs w:val="26"/>
        </w:rPr>
        <w:t>Hướng dẫn, đôn đốc, kiểm tra việc thực hiện Nghị quyết hội nghị; phát hiện và kiến nghị với Thủ trưởng các biện pháp giải quyết để thực hiện tốt Nghị quyết;</w:t>
      </w:r>
    </w:p>
    <w:p w:rsidR="00035980" w:rsidRPr="0020123F" w:rsidRDefault="00C6006A" w:rsidP="00C6006A">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 </w:t>
      </w:r>
      <w:r w:rsidR="00035980" w:rsidRPr="0020123F">
        <w:rPr>
          <w:rFonts w:ascii="Times New Roman" w:eastAsia="Times New Roman" w:hAnsi="Times New Roman" w:cs="Times New Roman"/>
          <w:sz w:val="26"/>
          <w:szCs w:val="26"/>
        </w:rPr>
        <w:t>Chỉ đạo Ban TTND của đơn vị thực hiện quyền giám sát, kiểm tra theo quy định của pháp luật (kết quả giám sát việc thực hiện Quy chế dân chủ, về thực hiện nội dung 3 công khai, về Quy chế chi tiêu nội bộ và Nghị quyết Hội nghị của đơn vị);</w:t>
      </w:r>
    </w:p>
    <w:p w:rsidR="00035980" w:rsidRPr="0020123F" w:rsidRDefault="00C6006A" w:rsidP="00C6006A">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 </w:t>
      </w:r>
      <w:r w:rsidR="00035980" w:rsidRPr="0020123F">
        <w:rPr>
          <w:rFonts w:ascii="Times New Roman" w:eastAsia="Times New Roman" w:hAnsi="Times New Roman" w:cs="Times New Roman"/>
          <w:sz w:val="26"/>
          <w:szCs w:val="26"/>
        </w:rPr>
        <w:t>Phối hợp cùng chính quyền chăm lo cải thiện đời sống cho đội ngũ CB, CC, VC;</w:t>
      </w:r>
    </w:p>
    <w:p w:rsidR="00C6006A" w:rsidRPr="0020123F" w:rsidRDefault="00C6006A" w:rsidP="00C6006A">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 </w:t>
      </w:r>
      <w:r w:rsidR="00035980" w:rsidRPr="0020123F">
        <w:rPr>
          <w:rFonts w:ascii="Times New Roman" w:eastAsia="Times New Roman" w:hAnsi="Times New Roman" w:cs="Times New Roman"/>
          <w:sz w:val="26"/>
          <w:szCs w:val="26"/>
        </w:rPr>
        <w:t>Cùng với Thủ trưởng đơn vị, định kỳ 6 tháng (hoặc mỗi học kỳ) một lần tổ chức kiểm tra, đánh giá tình hình thực hiện Quy chế dân chủ cơ sở, nội dung thực hiện công khai, Quy chế chi tiêu nội bộ, Nghị quyết Hội nghị và phong trào thi đua, thông báo cho toàn thể CB, CC, VC của đơn vị được biết; phối hợp tổ chức đối thoại giữa Thủ trưởng đơn vị và CB, CC, VC trong đơn vị</w:t>
      </w:r>
    </w:p>
    <w:p w:rsidR="00035980" w:rsidRPr="00035980" w:rsidRDefault="00035980" w:rsidP="00C6006A">
      <w:pPr>
        <w:spacing w:before="120" w:after="0" w:line="240" w:lineRule="auto"/>
        <w:ind w:firstLine="426"/>
        <w:jc w:val="both"/>
        <w:rPr>
          <w:rFonts w:ascii="Times New Roman" w:eastAsia="Times New Roman" w:hAnsi="Times New Roman" w:cs="Times New Roman"/>
          <w:bCs/>
          <w:sz w:val="26"/>
          <w:szCs w:val="26"/>
        </w:rPr>
      </w:pPr>
      <w:r w:rsidRPr="00035980">
        <w:rPr>
          <w:rFonts w:ascii="Times New Roman" w:eastAsia="Times New Roman" w:hAnsi="Times New Roman" w:cs="Times New Roman"/>
          <w:b/>
          <w:bCs/>
          <w:i/>
          <w:sz w:val="26"/>
          <w:szCs w:val="26"/>
        </w:rPr>
        <w:t>3. Trách nhiệm của cán bộ, công chức, viên chức</w:t>
      </w:r>
    </w:p>
    <w:p w:rsidR="00035980" w:rsidRPr="0020123F" w:rsidRDefault="00C6006A" w:rsidP="00C6006A">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 </w:t>
      </w:r>
      <w:r w:rsidR="00035980" w:rsidRPr="0020123F">
        <w:rPr>
          <w:rFonts w:ascii="Times New Roman" w:eastAsia="Times New Roman" w:hAnsi="Times New Roman" w:cs="Times New Roman"/>
          <w:sz w:val="26"/>
          <w:szCs w:val="26"/>
        </w:rPr>
        <w:t>Đoàn kết, phấn đấu hoàn thành tốt các chỉ tiêu, nhiệm vụ được phân công trên cương vị công tác của mình, góp phần xây dựng đơn vị phát triển;</w:t>
      </w:r>
    </w:p>
    <w:p w:rsidR="00035980" w:rsidRPr="0020123F" w:rsidRDefault="00C6006A" w:rsidP="00C6006A">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 </w:t>
      </w:r>
      <w:r w:rsidR="00035980" w:rsidRPr="0020123F">
        <w:rPr>
          <w:rFonts w:ascii="Times New Roman" w:eastAsia="Times New Roman" w:hAnsi="Times New Roman" w:cs="Times New Roman"/>
          <w:sz w:val="26"/>
          <w:szCs w:val="26"/>
        </w:rPr>
        <w:t xml:space="preserve">Nghiêm chỉnh chấp hành đầy đủ mọi chính sách, pháp luật, quy định của Nhà nước và nội quy, quy chế làm việc của cơ quan, đơn vị; thực hành tiết kiệm, chống lãng phí và bảo đảm thông tin chính xác, kịp thời; </w:t>
      </w:r>
    </w:p>
    <w:p w:rsidR="00035980" w:rsidRPr="0020123F" w:rsidRDefault="00C6006A" w:rsidP="00C6006A">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 </w:t>
      </w:r>
      <w:r w:rsidR="00035980" w:rsidRPr="0020123F">
        <w:rPr>
          <w:rFonts w:ascii="Times New Roman" w:eastAsia="Times New Roman" w:hAnsi="Times New Roman" w:cs="Times New Roman"/>
          <w:sz w:val="26"/>
          <w:szCs w:val="26"/>
        </w:rPr>
        <w:t>Thực hiện các quy định về nghĩa vụ, đạo đức, văn hóa giao tiếp, quy tắc ứng xử, nguyên tắc trong hoạt động nghề nghiệp và những việc không được làm theo quy định của pháp luật;</w:t>
      </w:r>
    </w:p>
    <w:p w:rsidR="00035980" w:rsidRPr="0020123F" w:rsidRDefault="00C6006A" w:rsidP="00C6006A">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 </w:t>
      </w:r>
      <w:r w:rsidR="00035980" w:rsidRPr="0020123F">
        <w:rPr>
          <w:rFonts w:ascii="Times New Roman" w:eastAsia="Times New Roman" w:hAnsi="Times New Roman" w:cs="Times New Roman"/>
          <w:sz w:val="26"/>
          <w:szCs w:val="26"/>
        </w:rPr>
        <w:t>Có tinh thần trách nhiệm trong công tác, giữ vững kỷ cương nề nếp, đảm bảo ngày giờ công. Nâng cao tính chủ động, tinh thần tự học, tự rèn, giữ gìn và bảo vệ tài sản chung;</w:t>
      </w:r>
    </w:p>
    <w:p w:rsidR="00C6006A" w:rsidRPr="0020123F" w:rsidRDefault="00C6006A" w:rsidP="00C6006A">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 </w:t>
      </w:r>
      <w:r w:rsidR="00035980" w:rsidRPr="0020123F">
        <w:rPr>
          <w:rFonts w:ascii="Times New Roman" w:eastAsia="Times New Roman" w:hAnsi="Times New Roman" w:cs="Times New Roman"/>
          <w:sz w:val="26"/>
          <w:szCs w:val="26"/>
        </w:rPr>
        <w:t>Tích cực phản ánh kịp thời tình hình thực hiện của đơn vị và đóng góp ý kiến trên tinh thần xây dựng đúng nơi, đúng lúc, đúng quy định</w:t>
      </w:r>
    </w:p>
    <w:p w:rsidR="00035980" w:rsidRPr="00035980" w:rsidRDefault="00035980" w:rsidP="00C6006A">
      <w:pPr>
        <w:spacing w:before="120" w:after="0" w:line="240" w:lineRule="auto"/>
        <w:ind w:firstLine="426"/>
        <w:jc w:val="both"/>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VI. TRÁCH NHIỆM VÀ HIỆU LỰC THI HÀNH</w:t>
      </w:r>
    </w:p>
    <w:p w:rsidR="00035980" w:rsidRPr="00035980" w:rsidRDefault="00035980" w:rsidP="0020123F">
      <w:pPr>
        <w:spacing w:before="120" w:after="0" w:line="240" w:lineRule="auto"/>
        <w:ind w:firstLine="426"/>
        <w:jc w:val="both"/>
        <w:rPr>
          <w:rFonts w:ascii="Times New Roman" w:eastAsia="Times New Roman" w:hAnsi="Times New Roman" w:cs="Times New Roman"/>
          <w:sz w:val="26"/>
          <w:szCs w:val="26"/>
        </w:rPr>
      </w:pPr>
      <w:r w:rsidRPr="00C6006A">
        <w:rPr>
          <w:rFonts w:ascii="Times New Roman" w:eastAsia="Times New Roman" w:hAnsi="Times New Roman" w:cs="Times New Roman"/>
          <w:sz w:val="26"/>
          <w:szCs w:val="26"/>
        </w:rPr>
        <w:t xml:space="preserve">1. </w:t>
      </w:r>
      <w:r w:rsidRPr="00035980">
        <w:rPr>
          <w:rFonts w:ascii="Times New Roman" w:eastAsia="Times New Roman" w:hAnsi="Times New Roman" w:cs="Times New Roman"/>
          <w:sz w:val="26"/>
          <w:szCs w:val="26"/>
        </w:rPr>
        <w:t xml:space="preserve">Chính quyền và Công đoàn cùng nhau thỏa thuận ký kết nghị quyết này; có trách nhiệm thi hành những vấn đề đã ghi </w:t>
      </w:r>
      <w:r w:rsidRPr="00C6006A">
        <w:rPr>
          <w:rFonts w:ascii="Times New Roman" w:eastAsia="Times New Roman" w:hAnsi="Times New Roman" w:cs="Times New Roman"/>
          <w:sz w:val="26"/>
          <w:szCs w:val="26"/>
        </w:rPr>
        <w:t>trên</w:t>
      </w:r>
      <w:r w:rsidRPr="00035980">
        <w:rPr>
          <w:rFonts w:ascii="Times New Roman" w:eastAsia="Times New Roman" w:hAnsi="Times New Roman" w:cs="Times New Roman"/>
          <w:sz w:val="26"/>
          <w:szCs w:val="26"/>
        </w:rPr>
        <w:t>. Nếu do thiếu tinh thần trách nhiệm không thực hiện đầy đủ, phải chịu trách nhiệm trước tập thể CB, CC, VC của đơn vị và cấp trên.</w:t>
      </w:r>
    </w:p>
    <w:p w:rsidR="00035980" w:rsidRPr="00035980" w:rsidRDefault="00035980" w:rsidP="0020123F">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lastRenderedPageBreak/>
        <w:t xml:space="preserve">2. </w:t>
      </w:r>
      <w:r w:rsidRPr="00035980">
        <w:rPr>
          <w:rFonts w:ascii="Times New Roman" w:eastAsia="Times New Roman" w:hAnsi="Times New Roman" w:cs="Times New Roman"/>
          <w:sz w:val="26"/>
          <w:szCs w:val="26"/>
        </w:rPr>
        <w:t>Tập thể CB, CC, VC của đơn vị có trách nhiệm thực hiện đầy đủ bản Nghị quyết này.</w:t>
      </w:r>
    </w:p>
    <w:p w:rsidR="00035980" w:rsidRPr="00035980" w:rsidRDefault="00035980" w:rsidP="0020123F">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3. </w:t>
      </w:r>
      <w:r w:rsidRPr="00035980">
        <w:rPr>
          <w:rFonts w:ascii="Times New Roman" w:eastAsia="Times New Roman" w:hAnsi="Times New Roman" w:cs="Times New Roman"/>
          <w:sz w:val="26"/>
          <w:szCs w:val="26"/>
        </w:rPr>
        <w:t>Thay mặt cho Hội nghị:</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Về đại diện Chính quyền</w:t>
      </w:r>
      <w:r w:rsidRPr="00035980">
        <w:rPr>
          <w:rFonts w:ascii="Times New Roman" w:eastAsia="Times New Roman" w:hAnsi="Times New Roman" w:cs="Times New Roman"/>
          <w:bCs/>
          <w:sz w:val="26"/>
          <w:szCs w:val="26"/>
        </w:rPr>
        <w:tab/>
        <w:t>: Ông Phạm Hữu Lộc – Hiệu trưởng</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Về đại diện Công đoàn </w:t>
      </w:r>
      <w:r w:rsidRPr="00035980">
        <w:rPr>
          <w:rFonts w:ascii="Times New Roman" w:eastAsia="Times New Roman" w:hAnsi="Times New Roman" w:cs="Times New Roman"/>
          <w:bCs/>
          <w:sz w:val="26"/>
          <w:szCs w:val="26"/>
        </w:rPr>
        <w:tab/>
        <w:t>: Ông Lâm Viết Dũng – Chủ tịch Công đoàn trường</w:t>
      </w:r>
    </w:p>
    <w:p w:rsidR="00035980" w:rsidRPr="00035980" w:rsidRDefault="00035980" w:rsidP="00035980">
      <w:pPr>
        <w:spacing w:before="120" w:after="0" w:line="240" w:lineRule="auto"/>
        <w:ind w:left="700"/>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ký tên trong bản Nghị quyết này.</w:t>
      </w:r>
    </w:p>
    <w:p w:rsidR="00035980" w:rsidRPr="0020123F" w:rsidRDefault="00035980" w:rsidP="0020123F">
      <w:pPr>
        <w:spacing w:before="120" w:after="0" w:line="240" w:lineRule="auto"/>
        <w:ind w:firstLine="426"/>
        <w:jc w:val="both"/>
        <w:rPr>
          <w:rFonts w:ascii="Times New Roman" w:eastAsia="Times New Roman" w:hAnsi="Times New Roman" w:cs="Times New Roman"/>
          <w:sz w:val="26"/>
          <w:szCs w:val="26"/>
        </w:rPr>
      </w:pPr>
      <w:r w:rsidRPr="0020123F">
        <w:rPr>
          <w:rFonts w:ascii="Times New Roman" w:eastAsia="Times New Roman" w:hAnsi="Times New Roman" w:cs="Times New Roman"/>
          <w:sz w:val="26"/>
          <w:szCs w:val="26"/>
        </w:rPr>
        <w:t xml:space="preserve">4. </w:t>
      </w:r>
      <w:r w:rsidRPr="00035980">
        <w:rPr>
          <w:rFonts w:ascii="Times New Roman" w:eastAsia="Times New Roman" w:hAnsi="Times New Roman" w:cs="Times New Roman"/>
          <w:sz w:val="26"/>
          <w:szCs w:val="26"/>
        </w:rPr>
        <w:t xml:space="preserve">Nghị quyết này được </w:t>
      </w:r>
      <w:r w:rsidRPr="0020123F">
        <w:rPr>
          <w:rFonts w:ascii="Times New Roman" w:eastAsia="Times New Roman" w:hAnsi="Times New Roman" w:cs="Times New Roman"/>
          <w:sz w:val="26"/>
          <w:szCs w:val="26"/>
        </w:rPr>
        <w:t>toàn</w:t>
      </w:r>
      <w:r w:rsidRPr="00035980">
        <w:rPr>
          <w:rFonts w:ascii="Times New Roman" w:eastAsia="Times New Roman" w:hAnsi="Times New Roman" w:cs="Times New Roman"/>
          <w:sz w:val="26"/>
          <w:szCs w:val="26"/>
        </w:rPr>
        <w:t xml:space="preserve"> thể Hội nghị thông qua và có hiệu lực kể từ ngày </w:t>
      </w:r>
      <w:r w:rsidRPr="0020123F">
        <w:rPr>
          <w:rFonts w:ascii="Times New Roman" w:eastAsia="Times New Roman" w:hAnsi="Times New Roman" w:cs="Times New Roman"/>
          <w:sz w:val="26"/>
          <w:szCs w:val="26"/>
        </w:rPr>
        <w:t>01/01/20</w:t>
      </w:r>
      <w:r w:rsidR="0020123F">
        <w:rPr>
          <w:rFonts w:ascii="Times New Roman" w:eastAsia="Times New Roman" w:hAnsi="Times New Roman" w:cs="Times New Roman"/>
          <w:sz w:val="26"/>
          <w:szCs w:val="26"/>
        </w:rPr>
        <w:t>20</w:t>
      </w:r>
      <w:r w:rsidRPr="0020123F">
        <w:rPr>
          <w:rFonts w:ascii="Times New Roman" w:eastAsia="Times New Roman" w:hAnsi="Times New Roman" w:cs="Times New Roman"/>
          <w:sz w:val="26"/>
          <w:szCs w:val="26"/>
        </w:rPr>
        <w:t xml:space="preserve"> </w:t>
      </w:r>
      <w:r w:rsidRPr="00035980">
        <w:rPr>
          <w:rFonts w:ascii="Times New Roman" w:eastAsia="Times New Roman" w:hAnsi="Times New Roman" w:cs="Times New Roman"/>
          <w:sz w:val="26"/>
          <w:szCs w:val="26"/>
        </w:rPr>
        <w:t>cho đến khi có Nghị quyết mới.</w:t>
      </w:r>
    </w:p>
    <w:p w:rsidR="00035980" w:rsidRPr="00035980" w:rsidRDefault="00035980" w:rsidP="00035980">
      <w:pPr>
        <w:tabs>
          <w:tab w:val="center" w:pos="2000"/>
          <w:tab w:val="center" w:pos="4900"/>
          <w:tab w:val="center" w:pos="7900"/>
        </w:tabs>
        <w:spacing w:before="120" w:after="0" w:line="240" w:lineRule="auto"/>
        <w:rPr>
          <w:rFonts w:ascii="Times New Roman" w:eastAsia="Times New Roman" w:hAnsi="Times New Roman" w:cs="Times New Roman"/>
          <w:b/>
          <w:sz w:val="10"/>
          <w:szCs w:val="20"/>
        </w:rPr>
      </w:pPr>
    </w:p>
    <w:p w:rsidR="00035980" w:rsidRPr="00035980" w:rsidRDefault="00035980" w:rsidP="00035980">
      <w:pPr>
        <w:tabs>
          <w:tab w:val="center" w:pos="2000"/>
          <w:tab w:val="center" w:pos="4900"/>
          <w:tab w:val="center" w:pos="7740"/>
        </w:tabs>
        <w:spacing w:before="120" w:after="0" w:line="240" w:lineRule="auto"/>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ab/>
        <w:t>THỦ TRƯỞNG ĐƠN VỊ</w:t>
      </w:r>
      <w:r w:rsidRPr="00035980">
        <w:rPr>
          <w:rFonts w:ascii="Times New Roman" w:eastAsia="Times New Roman" w:hAnsi="Times New Roman" w:cs="Times New Roman"/>
          <w:b/>
          <w:sz w:val="26"/>
          <w:szCs w:val="26"/>
        </w:rPr>
        <w:tab/>
      </w:r>
      <w:r w:rsidRPr="00035980">
        <w:rPr>
          <w:rFonts w:ascii="Times New Roman" w:eastAsia="Times New Roman" w:hAnsi="Times New Roman" w:cs="Times New Roman"/>
          <w:b/>
          <w:sz w:val="26"/>
          <w:szCs w:val="26"/>
        </w:rPr>
        <w:tab/>
        <w:t>TM. BAN CHẤP HÀNH CĐCS</w:t>
      </w:r>
    </w:p>
    <w:p w:rsidR="005B0477" w:rsidRDefault="00035980" w:rsidP="005B0477">
      <w:pPr>
        <w:tabs>
          <w:tab w:val="center" w:pos="2000"/>
          <w:tab w:val="center" w:pos="4900"/>
          <w:tab w:val="center" w:pos="7200"/>
        </w:tabs>
        <w:spacing w:before="60" w:after="0" w:line="240" w:lineRule="auto"/>
        <w:rPr>
          <w:rFonts w:ascii="Times New Roman" w:eastAsia="Times New Roman" w:hAnsi="Times New Roman" w:cs="Times New Roman"/>
          <w:b/>
          <w:sz w:val="20"/>
          <w:szCs w:val="20"/>
        </w:rPr>
      </w:pPr>
      <w:r w:rsidRPr="00035980">
        <w:rPr>
          <w:rFonts w:ascii="Times New Roman" w:eastAsia="Times New Roman" w:hAnsi="Times New Roman" w:cs="Times New Roman"/>
          <w:b/>
          <w:sz w:val="20"/>
          <w:szCs w:val="20"/>
        </w:rPr>
        <w:tab/>
      </w:r>
      <w:r w:rsidR="005B0477" w:rsidRPr="005B0477">
        <w:rPr>
          <w:rFonts w:ascii="Times New Roman" w:eastAsia="Times New Roman" w:hAnsi="Times New Roman" w:cs="Times New Roman"/>
          <w:b/>
          <w:sz w:val="26"/>
          <w:szCs w:val="20"/>
        </w:rPr>
        <w:t>HIỆU TRƯỞNG</w:t>
      </w:r>
      <w:r w:rsidR="005B0477" w:rsidRPr="005B0477">
        <w:rPr>
          <w:rFonts w:ascii="Times New Roman" w:eastAsia="Times New Roman" w:hAnsi="Times New Roman" w:cs="Times New Roman"/>
          <w:b/>
          <w:sz w:val="26"/>
          <w:szCs w:val="20"/>
        </w:rPr>
        <w:tab/>
      </w:r>
      <w:r w:rsidR="005B0477" w:rsidRPr="005B0477">
        <w:rPr>
          <w:rFonts w:ascii="Times New Roman" w:eastAsia="Times New Roman" w:hAnsi="Times New Roman" w:cs="Times New Roman"/>
          <w:b/>
          <w:sz w:val="26"/>
          <w:szCs w:val="20"/>
        </w:rPr>
        <w:tab/>
        <w:t>CHỦ TỊCH</w:t>
      </w: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035980" w:rsidRPr="00035980" w:rsidRDefault="005B0477" w:rsidP="005B0477">
      <w:pPr>
        <w:tabs>
          <w:tab w:val="center" w:pos="2000"/>
          <w:tab w:val="center" w:pos="4900"/>
          <w:tab w:val="center" w:pos="7200"/>
        </w:tabs>
        <w:spacing w:before="60" w:after="0" w:line="240" w:lineRule="auto"/>
        <w:rPr>
          <w:rFonts w:ascii="Times New Roman" w:eastAsia="Times New Roman" w:hAnsi="Times New Roman" w:cs="Times New Roman"/>
          <w:b/>
          <w:i/>
          <w:sz w:val="20"/>
          <w:szCs w:val="20"/>
        </w:rPr>
      </w:pPr>
      <w:r>
        <w:rPr>
          <w:rFonts w:ascii="Times New Roman" w:eastAsia="Times New Roman" w:hAnsi="Times New Roman" w:cs="Times New Roman"/>
          <w:b/>
          <w:sz w:val="26"/>
          <w:szCs w:val="20"/>
        </w:rPr>
        <w:t xml:space="preserve">                 Phạm Hữu Lộc</w:t>
      </w:r>
      <w:r>
        <w:rPr>
          <w:rFonts w:ascii="Times New Roman" w:eastAsia="Times New Roman" w:hAnsi="Times New Roman" w:cs="Times New Roman"/>
          <w:b/>
          <w:sz w:val="26"/>
          <w:szCs w:val="20"/>
        </w:rPr>
        <w:tab/>
      </w:r>
      <w:r w:rsidRPr="005B0477">
        <w:rPr>
          <w:rFonts w:ascii="Times New Roman" w:eastAsia="Times New Roman" w:hAnsi="Times New Roman" w:cs="Times New Roman"/>
          <w:b/>
          <w:sz w:val="26"/>
          <w:szCs w:val="20"/>
        </w:rPr>
        <w:tab/>
        <w:t>Lâm Viết Dũng</w:t>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sidR="00035980" w:rsidRPr="00035980">
        <w:rPr>
          <w:rFonts w:ascii="Times New Roman" w:eastAsia="Times New Roman" w:hAnsi="Times New Roman" w:cs="Times New Roman"/>
          <w:i/>
          <w:sz w:val="20"/>
          <w:szCs w:val="20"/>
        </w:rPr>
        <w:tab/>
      </w:r>
      <w:r w:rsidR="00035980" w:rsidRPr="00035980">
        <w:rPr>
          <w:rFonts w:ascii="Times New Roman" w:eastAsia="Times New Roman" w:hAnsi="Times New Roman" w:cs="Times New Roman"/>
          <w:i/>
          <w:sz w:val="20"/>
          <w:szCs w:val="20"/>
        </w:rPr>
        <w:tab/>
      </w:r>
    </w:p>
    <w:p w:rsidR="00186284" w:rsidRDefault="00186284"/>
    <w:p w:rsidR="005B0477" w:rsidRDefault="005B0477"/>
    <w:p w:rsidR="005B0477" w:rsidRDefault="005B0477"/>
    <w:sectPr w:rsidR="005B0477" w:rsidSect="00464DD3">
      <w:pgSz w:w="12240" w:h="15840"/>
      <w:pgMar w:top="900" w:right="1440" w:bottom="1440"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1A137A88"/>
    <w:multiLevelType w:val="hybridMultilevel"/>
    <w:tmpl w:val="889AEEB0"/>
    <w:lvl w:ilvl="0" w:tplc="1F1828E0">
      <w:start w:val="4"/>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D9107C3"/>
    <w:multiLevelType w:val="hybridMultilevel"/>
    <w:tmpl w:val="52085D22"/>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5">
    <w:nsid w:val="268A3B4E"/>
    <w:multiLevelType w:val="hybridMultilevel"/>
    <w:tmpl w:val="F90CF182"/>
    <w:lvl w:ilvl="0" w:tplc="51E080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2A7343AF"/>
    <w:multiLevelType w:val="hybridMultilevel"/>
    <w:tmpl w:val="C92C2224"/>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370A3486"/>
    <w:multiLevelType w:val="hybridMultilevel"/>
    <w:tmpl w:val="5F5475D2"/>
    <w:lvl w:ilvl="0" w:tplc="E01E936A">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4BFA7C75"/>
    <w:multiLevelType w:val="hybridMultilevel"/>
    <w:tmpl w:val="ECF04A7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9">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67B54C51"/>
    <w:multiLevelType w:val="hybridMultilevel"/>
    <w:tmpl w:val="FE1ADE8C"/>
    <w:lvl w:ilvl="0" w:tplc="043837EC">
      <w:start w:val="1"/>
      <w:numFmt w:val="bullet"/>
      <w:lvlText w:val=""/>
      <w:lvlJc w:val="left"/>
      <w:pPr>
        <w:ind w:left="1887" w:hanging="360"/>
      </w:pPr>
      <w:rPr>
        <w:rFonts w:ascii="Symbol" w:hAnsi="Symbol" w:hint="default"/>
      </w:rPr>
    </w:lvl>
    <w:lvl w:ilvl="1" w:tplc="042A0003" w:tentative="1">
      <w:start w:val="1"/>
      <w:numFmt w:val="bullet"/>
      <w:lvlText w:val="o"/>
      <w:lvlJc w:val="left"/>
      <w:pPr>
        <w:ind w:left="2607" w:hanging="360"/>
      </w:pPr>
      <w:rPr>
        <w:rFonts w:ascii="Courier New" w:hAnsi="Courier New" w:cs="Courier New" w:hint="default"/>
      </w:rPr>
    </w:lvl>
    <w:lvl w:ilvl="2" w:tplc="042A0005" w:tentative="1">
      <w:start w:val="1"/>
      <w:numFmt w:val="bullet"/>
      <w:lvlText w:val=""/>
      <w:lvlJc w:val="left"/>
      <w:pPr>
        <w:ind w:left="3327" w:hanging="360"/>
      </w:pPr>
      <w:rPr>
        <w:rFonts w:ascii="Wingdings" w:hAnsi="Wingdings" w:hint="default"/>
      </w:rPr>
    </w:lvl>
    <w:lvl w:ilvl="3" w:tplc="042A0001" w:tentative="1">
      <w:start w:val="1"/>
      <w:numFmt w:val="bullet"/>
      <w:lvlText w:val=""/>
      <w:lvlJc w:val="left"/>
      <w:pPr>
        <w:ind w:left="4047" w:hanging="360"/>
      </w:pPr>
      <w:rPr>
        <w:rFonts w:ascii="Symbol" w:hAnsi="Symbol" w:hint="default"/>
      </w:rPr>
    </w:lvl>
    <w:lvl w:ilvl="4" w:tplc="042A0003" w:tentative="1">
      <w:start w:val="1"/>
      <w:numFmt w:val="bullet"/>
      <w:lvlText w:val="o"/>
      <w:lvlJc w:val="left"/>
      <w:pPr>
        <w:ind w:left="4767" w:hanging="360"/>
      </w:pPr>
      <w:rPr>
        <w:rFonts w:ascii="Courier New" w:hAnsi="Courier New" w:cs="Courier New" w:hint="default"/>
      </w:rPr>
    </w:lvl>
    <w:lvl w:ilvl="5" w:tplc="042A0005" w:tentative="1">
      <w:start w:val="1"/>
      <w:numFmt w:val="bullet"/>
      <w:lvlText w:val=""/>
      <w:lvlJc w:val="left"/>
      <w:pPr>
        <w:ind w:left="5487" w:hanging="360"/>
      </w:pPr>
      <w:rPr>
        <w:rFonts w:ascii="Wingdings" w:hAnsi="Wingdings" w:hint="default"/>
      </w:rPr>
    </w:lvl>
    <w:lvl w:ilvl="6" w:tplc="042A0001" w:tentative="1">
      <w:start w:val="1"/>
      <w:numFmt w:val="bullet"/>
      <w:lvlText w:val=""/>
      <w:lvlJc w:val="left"/>
      <w:pPr>
        <w:ind w:left="6207" w:hanging="360"/>
      </w:pPr>
      <w:rPr>
        <w:rFonts w:ascii="Symbol" w:hAnsi="Symbol" w:hint="default"/>
      </w:rPr>
    </w:lvl>
    <w:lvl w:ilvl="7" w:tplc="042A0003" w:tentative="1">
      <w:start w:val="1"/>
      <w:numFmt w:val="bullet"/>
      <w:lvlText w:val="o"/>
      <w:lvlJc w:val="left"/>
      <w:pPr>
        <w:ind w:left="6927" w:hanging="360"/>
      </w:pPr>
      <w:rPr>
        <w:rFonts w:ascii="Courier New" w:hAnsi="Courier New" w:cs="Courier New" w:hint="default"/>
      </w:rPr>
    </w:lvl>
    <w:lvl w:ilvl="8" w:tplc="042A0005" w:tentative="1">
      <w:start w:val="1"/>
      <w:numFmt w:val="bullet"/>
      <w:lvlText w:val=""/>
      <w:lvlJc w:val="left"/>
      <w:pPr>
        <w:ind w:left="7647" w:hanging="360"/>
      </w:pPr>
      <w:rPr>
        <w:rFonts w:ascii="Wingdings" w:hAnsi="Wingdings" w:hint="default"/>
      </w:rPr>
    </w:lvl>
  </w:abstractNum>
  <w:abstractNum w:abstractNumId="11">
    <w:nsid w:val="6F747EEE"/>
    <w:multiLevelType w:val="hybridMultilevel"/>
    <w:tmpl w:val="A14094BC"/>
    <w:lvl w:ilvl="0" w:tplc="A984B720">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711F6FAC"/>
    <w:multiLevelType w:val="hybridMultilevel"/>
    <w:tmpl w:val="D5E8DC9E"/>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3">
    <w:nsid w:val="73F9680C"/>
    <w:multiLevelType w:val="hybridMultilevel"/>
    <w:tmpl w:val="D3867AE4"/>
    <w:lvl w:ilvl="0" w:tplc="1186C5CE">
      <w:numFmt w:val="bullet"/>
      <w:lvlText w:val="-"/>
      <w:lvlJc w:val="left"/>
      <w:pPr>
        <w:ind w:left="928" w:hanging="360"/>
      </w:pPr>
      <w:rPr>
        <w:rFonts w:ascii="Times New Roman" w:eastAsia="Calibri" w:hAnsi="Times New Roman" w:cs="Times New Roman" w:hint="default"/>
        <w:color w:val="auto"/>
      </w:rPr>
    </w:lvl>
    <w:lvl w:ilvl="1" w:tplc="04090003">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num w:numId="1">
    <w:abstractNumId w:val="4"/>
  </w:num>
  <w:num w:numId="2">
    <w:abstractNumId w:val="1"/>
  </w:num>
  <w:num w:numId="3">
    <w:abstractNumId w:val="9"/>
  </w:num>
  <w:num w:numId="4">
    <w:abstractNumId w:val="0"/>
  </w:num>
  <w:num w:numId="5">
    <w:abstractNumId w:val="12"/>
  </w:num>
  <w:num w:numId="6">
    <w:abstractNumId w:val="8"/>
  </w:num>
  <w:num w:numId="7">
    <w:abstractNumId w:val="10"/>
  </w:num>
  <w:num w:numId="8">
    <w:abstractNumId w:val="11"/>
  </w:num>
  <w:num w:numId="9">
    <w:abstractNumId w:val="7"/>
  </w:num>
  <w:num w:numId="10">
    <w:abstractNumId w:val="6"/>
  </w:num>
  <w:num w:numId="11">
    <w:abstractNumId w:val="5"/>
  </w:num>
  <w:num w:numId="12">
    <w:abstractNumId w:val="13"/>
  </w:num>
  <w:num w:numId="13">
    <w:abstractNumId w:val="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80"/>
    <w:rsid w:val="0002455B"/>
    <w:rsid w:val="00035980"/>
    <w:rsid w:val="000739E4"/>
    <w:rsid w:val="000A3BDA"/>
    <w:rsid w:val="000C487D"/>
    <w:rsid w:val="00114658"/>
    <w:rsid w:val="001252D0"/>
    <w:rsid w:val="0015096E"/>
    <w:rsid w:val="00160C45"/>
    <w:rsid w:val="00167B9F"/>
    <w:rsid w:val="00186284"/>
    <w:rsid w:val="001B4CFF"/>
    <w:rsid w:val="001D2707"/>
    <w:rsid w:val="001D5000"/>
    <w:rsid w:val="001E4331"/>
    <w:rsid w:val="001F5FC9"/>
    <w:rsid w:val="0020000A"/>
    <w:rsid w:val="0020123F"/>
    <w:rsid w:val="00223665"/>
    <w:rsid w:val="00260258"/>
    <w:rsid w:val="00292B87"/>
    <w:rsid w:val="002B6407"/>
    <w:rsid w:val="003760C3"/>
    <w:rsid w:val="004163C2"/>
    <w:rsid w:val="004251D6"/>
    <w:rsid w:val="0042688A"/>
    <w:rsid w:val="00431CCC"/>
    <w:rsid w:val="004405C1"/>
    <w:rsid w:val="00464DD3"/>
    <w:rsid w:val="004A46DE"/>
    <w:rsid w:val="00517DBB"/>
    <w:rsid w:val="00522822"/>
    <w:rsid w:val="00523A89"/>
    <w:rsid w:val="00526587"/>
    <w:rsid w:val="00595BC8"/>
    <w:rsid w:val="005B0477"/>
    <w:rsid w:val="005B356F"/>
    <w:rsid w:val="005C0F5E"/>
    <w:rsid w:val="005D6BB5"/>
    <w:rsid w:val="005E610E"/>
    <w:rsid w:val="005F500A"/>
    <w:rsid w:val="006027ED"/>
    <w:rsid w:val="00630193"/>
    <w:rsid w:val="00643C7D"/>
    <w:rsid w:val="006506F7"/>
    <w:rsid w:val="00674BF0"/>
    <w:rsid w:val="006C5370"/>
    <w:rsid w:val="00724A8D"/>
    <w:rsid w:val="0076325C"/>
    <w:rsid w:val="00767CCB"/>
    <w:rsid w:val="007738DD"/>
    <w:rsid w:val="0080636E"/>
    <w:rsid w:val="00812704"/>
    <w:rsid w:val="008263F7"/>
    <w:rsid w:val="00834644"/>
    <w:rsid w:val="00841B78"/>
    <w:rsid w:val="008520DE"/>
    <w:rsid w:val="00915213"/>
    <w:rsid w:val="00942AC3"/>
    <w:rsid w:val="00967859"/>
    <w:rsid w:val="009A2814"/>
    <w:rsid w:val="009B644B"/>
    <w:rsid w:val="009F4FA5"/>
    <w:rsid w:val="00A45EB7"/>
    <w:rsid w:val="00A6286C"/>
    <w:rsid w:val="00A634E0"/>
    <w:rsid w:val="00AA4E43"/>
    <w:rsid w:val="00AF37E0"/>
    <w:rsid w:val="00B7179E"/>
    <w:rsid w:val="00B95302"/>
    <w:rsid w:val="00BC3488"/>
    <w:rsid w:val="00BE3256"/>
    <w:rsid w:val="00C00D15"/>
    <w:rsid w:val="00C0280E"/>
    <w:rsid w:val="00C34C83"/>
    <w:rsid w:val="00C52C4A"/>
    <w:rsid w:val="00C6006A"/>
    <w:rsid w:val="00C91492"/>
    <w:rsid w:val="00CA6D28"/>
    <w:rsid w:val="00CD103B"/>
    <w:rsid w:val="00D07FB6"/>
    <w:rsid w:val="00D10DB4"/>
    <w:rsid w:val="00D807AF"/>
    <w:rsid w:val="00D83B80"/>
    <w:rsid w:val="00DA0FE2"/>
    <w:rsid w:val="00DD1C17"/>
    <w:rsid w:val="00DE59D8"/>
    <w:rsid w:val="00E4542C"/>
    <w:rsid w:val="00E749DF"/>
    <w:rsid w:val="00F001B5"/>
    <w:rsid w:val="00F3168F"/>
    <w:rsid w:val="00F65902"/>
    <w:rsid w:val="00FA34C1"/>
    <w:rsid w:val="00FA7B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 w:type="character" w:styleId="CommentReference">
    <w:name w:val="annotation reference"/>
    <w:basedOn w:val="DefaultParagraphFont"/>
    <w:uiPriority w:val="99"/>
    <w:semiHidden/>
    <w:unhideWhenUsed/>
    <w:rsid w:val="00595BC8"/>
    <w:rPr>
      <w:sz w:val="16"/>
      <w:szCs w:val="16"/>
    </w:rPr>
  </w:style>
  <w:style w:type="paragraph" w:styleId="CommentText">
    <w:name w:val="annotation text"/>
    <w:basedOn w:val="Normal"/>
    <w:link w:val="CommentTextChar"/>
    <w:uiPriority w:val="99"/>
    <w:semiHidden/>
    <w:unhideWhenUsed/>
    <w:rsid w:val="00595BC8"/>
    <w:pPr>
      <w:spacing w:line="240" w:lineRule="auto"/>
    </w:pPr>
    <w:rPr>
      <w:sz w:val="20"/>
      <w:szCs w:val="20"/>
    </w:rPr>
  </w:style>
  <w:style w:type="character" w:customStyle="1" w:styleId="CommentTextChar">
    <w:name w:val="Comment Text Char"/>
    <w:basedOn w:val="DefaultParagraphFont"/>
    <w:link w:val="CommentText"/>
    <w:uiPriority w:val="99"/>
    <w:semiHidden/>
    <w:rsid w:val="00595BC8"/>
    <w:rPr>
      <w:sz w:val="20"/>
      <w:szCs w:val="20"/>
    </w:rPr>
  </w:style>
  <w:style w:type="paragraph" w:styleId="CommentSubject">
    <w:name w:val="annotation subject"/>
    <w:basedOn w:val="CommentText"/>
    <w:next w:val="CommentText"/>
    <w:link w:val="CommentSubjectChar"/>
    <w:uiPriority w:val="99"/>
    <w:semiHidden/>
    <w:unhideWhenUsed/>
    <w:rsid w:val="00595BC8"/>
    <w:rPr>
      <w:b/>
      <w:bCs/>
    </w:rPr>
  </w:style>
  <w:style w:type="character" w:customStyle="1" w:styleId="CommentSubjectChar">
    <w:name w:val="Comment Subject Char"/>
    <w:basedOn w:val="CommentTextChar"/>
    <w:link w:val="CommentSubject"/>
    <w:uiPriority w:val="99"/>
    <w:semiHidden/>
    <w:rsid w:val="00595BC8"/>
    <w:rPr>
      <w:b/>
      <w:bCs/>
      <w:sz w:val="20"/>
      <w:szCs w:val="20"/>
    </w:rPr>
  </w:style>
  <w:style w:type="paragraph" w:styleId="BalloonText">
    <w:name w:val="Balloon Text"/>
    <w:basedOn w:val="Normal"/>
    <w:link w:val="BalloonTextChar"/>
    <w:uiPriority w:val="99"/>
    <w:semiHidden/>
    <w:unhideWhenUsed/>
    <w:rsid w:val="00595B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BC8"/>
    <w:rPr>
      <w:rFonts w:ascii="Tahoma" w:hAnsi="Tahoma" w:cs="Tahoma"/>
      <w:sz w:val="16"/>
      <w:szCs w:val="16"/>
    </w:rPr>
  </w:style>
  <w:style w:type="paragraph" w:styleId="NormalWeb">
    <w:name w:val="Normal (Web)"/>
    <w:basedOn w:val="Normal"/>
    <w:uiPriority w:val="99"/>
    <w:semiHidden/>
    <w:unhideWhenUsed/>
    <w:rsid w:val="00C34C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p">
    <w:name w:val="bodytext-p"/>
    <w:basedOn w:val="Normal"/>
    <w:rsid w:val="00643C7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43C7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 w:type="character" w:styleId="CommentReference">
    <w:name w:val="annotation reference"/>
    <w:basedOn w:val="DefaultParagraphFont"/>
    <w:uiPriority w:val="99"/>
    <w:semiHidden/>
    <w:unhideWhenUsed/>
    <w:rsid w:val="00595BC8"/>
    <w:rPr>
      <w:sz w:val="16"/>
      <w:szCs w:val="16"/>
    </w:rPr>
  </w:style>
  <w:style w:type="paragraph" w:styleId="CommentText">
    <w:name w:val="annotation text"/>
    <w:basedOn w:val="Normal"/>
    <w:link w:val="CommentTextChar"/>
    <w:uiPriority w:val="99"/>
    <w:semiHidden/>
    <w:unhideWhenUsed/>
    <w:rsid w:val="00595BC8"/>
    <w:pPr>
      <w:spacing w:line="240" w:lineRule="auto"/>
    </w:pPr>
    <w:rPr>
      <w:sz w:val="20"/>
      <w:szCs w:val="20"/>
    </w:rPr>
  </w:style>
  <w:style w:type="character" w:customStyle="1" w:styleId="CommentTextChar">
    <w:name w:val="Comment Text Char"/>
    <w:basedOn w:val="DefaultParagraphFont"/>
    <w:link w:val="CommentText"/>
    <w:uiPriority w:val="99"/>
    <w:semiHidden/>
    <w:rsid w:val="00595BC8"/>
    <w:rPr>
      <w:sz w:val="20"/>
      <w:szCs w:val="20"/>
    </w:rPr>
  </w:style>
  <w:style w:type="paragraph" w:styleId="CommentSubject">
    <w:name w:val="annotation subject"/>
    <w:basedOn w:val="CommentText"/>
    <w:next w:val="CommentText"/>
    <w:link w:val="CommentSubjectChar"/>
    <w:uiPriority w:val="99"/>
    <w:semiHidden/>
    <w:unhideWhenUsed/>
    <w:rsid w:val="00595BC8"/>
    <w:rPr>
      <w:b/>
      <w:bCs/>
    </w:rPr>
  </w:style>
  <w:style w:type="character" w:customStyle="1" w:styleId="CommentSubjectChar">
    <w:name w:val="Comment Subject Char"/>
    <w:basedOn w:val="CommentTextChar"/>
    <w:link w:val="CommentSubject"/>
    <w:uiPriority w:val="99"/>
    <w:semiHidden/>
    <w:rsid w:val="00595BC8"/>
    <w:rPr>
      <w:b/>
      <w:bCs/>
      <w:sz w:val="20"/>
      <w:szCs w:val="20"/>
    </w:rPr>
  </w:style>
  <w:style w:type="paragraph" w:styleId="BalloonText">
    <w:name w:val="Balloon Text"/>
    <w:basedOn w:val="Normal"/>
    <w:link w:val="BalloonTextChar"/>
    <w:uiPriority w:val="99"/>
    <w:semiHidden/>
    <w:unhideWhenUsed/>
    <w:rsid w:val="00595B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BC8"/>
    <w:rPr>
      <w:rFonts w:ascii="Tahoma" w:hAnsi="Tahoma" w:cs="Tahoma"/>
      <w:sz w:val="16"/>
      <w:szCs w:val="16"/>
    </w:rPr>
  </w:style>
  <w:style w:type="paragraph" w:styleId="NormalWeb">
    <w:name w:val="Normal (Web)"/>
    <w:basedOn w:val="Normal"/>
    <w:uiPriority w:val="99"/>
    <w:semiHidden/>
    <w:unhideWhenUsed/>
    <w:rsid w:val="00C34C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p">
    <w:name w:val="bodytext-p"/>
    <w:basedOn w:val="Normal"/>
    <w:rsid w:val="00643C7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43C7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8150037">
      <w:bodyDiv w:val="1"/>
      <w:marLeft w:val="0"/>
      <w:marRight w:val="0"/>
      <w:marTop w:val="0"/>
      <w:marBottom w:val="0"/>
      <w:divBdr>
        <w:top w:val="none" w:sz="0" w:space="0" w:color="auto"/>
        <w:left w:val="none" w:sz="0" w:space="0" w:color="auto"/>
        <w:bottom w:val="none" w:sz="0" w:space="0" w:color="auto"/>
        <w:right w:val="none" w:sz="0" w:space="0" w:color="auto"/>
      </w:divBdr>
    </w:div>
    <w:div w:id="997542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212</TotalTime>
  <Pages>7</Pages>
  <Words>1901</Words>
  <Characters>10840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NHANKHAOTHI_LTTC</cp:lastModifiedBy>
  <cp:revision>25</cp:revision>
  <dcterms:created xsi:type="dcterms:W3CDTF">2019-09-25T02:54:00Z</dcterms:created>
  <dcterms:modified xsi:type="dcterms:W3CDTF">2019-09-25T09:10:00Z</dcterms:modified>
</cp:coreProperties>
</file>